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69" w:rsidRDefault="00714569" w:rsidP="00EB0E47">
      <w:pPr>
        <w:jc w:val="center"/>
        <w:rPr>
          <w:noProof/>
        </w:rPr>
      </w:pPr>
    </w:p>
    <w:p w:rsidR="00714569" w:rsidRDefault="00714569" w:rsidP="00EB0E47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inline distT="0" distB="0" distL="0" distR="0" wp14:anchorId="2A8DE187" wp14:editId="2A5117D6">
            <wp:extent cx="6014861" cy="885825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5714" t="15755" r="35186" b="8054"/>
                    <a:stretch/>
                  </pic:blipFill>
                  <pic:spPr bwMode="auto">
                    <a:xfrm>
                      <a:off x="0" y="0"/>
                      <a:ext cx="6048416" cy="8907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4569" w:rsidRDefault="00714569" w:rsidP="00EB0E47">
      <w:pPr>
        <w:jc w:val="center"/>
        <w:rPr>
          <w:rFonts w:ascii="Times New Roman" w:hAnsi="Times New Roman"/>
          <w:b/>
        </w:rPr>
      </w:pPr>
    </w:p>
    <w:p w:rsidR="00714569" w:rsidRDefault="00714569" w:rsidP="00EB0E47">
      <w:pPr>
        <w:jc w:val="center"/>
        <w:rPr>
          <w:rFonts w:ascii="Times New Roman" w:hAnsi="Times New Roman"/>
          <w:b/>
        </w:rPr>
      </w:pPr>
    </w:p>
    <w:p w:rsidR="002F3BFB" w:rsidRPr="00B43991" w:rsidRDefault="002F3BFB" w:rsidP="00EB0E47">
      <w:pPr>
        <w:jc w:val="center"/>
        <w:rPr>
          <w:rFonts w:ascii="Times New Roman" w:hAnsi="Times New Roman"/>
          <w:b/>
        </w:rPr>
      </w:pPr>
      <w:r w:rsidRPr="00B43991">
        <w:rPr>
          <w:rFonts w:ascii="Times New Roman" w:hAnsi="Times New Roman"/>
          <w:b/>
        </w:rPr>
        <w:t>Департамент по делам молодежи и спорта Администрации города Сарова</w:t>
      </w:r>
    </w:p>
    <w:p w:rsidR="002F3BFB" w:rsidRPr="00B43991" w:rsidRDefault="002F3BFB" w:rsidP="00EB0E47">
      <w:pPr>
        <w:jc w:val="center"/>
        <w:rPr>
          <w:rFonts w:ascii="Times New Roman" w:hAnsi="Times New Roman"/>
          <w:b/>
        </w:rPr>
      </w:pPr>
    </w:p>
    <w:p w:rsidR="002F3BFB" w:rsidRPr="00B43991" w:rsidRDefault="002F3BFB" w:rsidP="00EB0E47">
      <w:pPr>
        <w:jc w:val="center"/>
        <w:rPr>
          <w:rFonts w:ascii="Times New Roman" w:hAnsi="Times New Roman"/>
          <w:b/>
          <w:sz w:val="28"/>
          <w:szCs w:val="28"/>
        </w:rPr>
      </w:pPr>
      <w:r w:rsidRPr="00B43991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  <w:r w:rsidR="008E7D56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2F3BFB" w:rsidRPr="00B43991" w:rsidRDefault="008E7D56" w:rsidP="00EB0E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</w:t>
      </w:r>
      <w:r w:rsidR="002F3BFB" w:rsidRPr="00B43991">
        <w:rPr>
          <w:rFonts w:ascii="Times New Roman" w:hAnsi="Times New Roman"/>
          <w:b/>
          <w:sz w:val="28"/>
          <w:szCs w:val="28"/>
        </w:rPr>
        <w:t>портивная школа «</w:t>
      </w:r>
      <w:r w:rsidR="00DC31ED">
        <w:rPr>
          <w:rFonts w:ascii="Times New Roman" w:hAnsi="Times New Roman"/>
          <w:b/>
          <w:sz w:val="28"/>
          <w:szCs w:val="28"/>
        </w:rPr>
        <w:t>Саров</w:t>
      </w:r>
      <w:r w:rsidR="002F3BFB" w:rsidRPr="00B43991">
        <w:rPr>
          <w:rFonts w:ascii="Times New Roman" w:hAnsi="Times New Roman"/>
          <w:b/>
          <w:sz w:val="28"/>
          <w:szCs w:val="28"/>
        </w:rPr>
        <w:t>» города Сарова</w:t>
      </w:r>
    </w:p>
    <w:p w:rsidR="002F3BFB" w:rsidRPr="00B43991" w:rsidRDefault="002F3BFB" w:rsidP="00EB0E47">
      <w:pPr>
        <w:rPr>
          <w:rFonts w:ascii="Times New Roman" w:hAnsi="Times New Roman"/>
          <w:b/>
          <w:sz w:val="28"/>
          <w:szCs w:val="28"/>
        </w:rPr>
      </w:pPr>
    </w:p>
    <w:p w:rsidR="00BD7709" w:rsidRDefault="00BD7709" w:rsidP="00EB0E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3BFB" w:rsidRPr="00A354FD" w:rsidRDefault="00115E67" w:rsidP="00EB0E4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331470</wp:posOffset>
                </wp:positionV>
                <wp:extent cx="3629660" cy="1233170"/>
                <wp:effectExtent l="0" t="0" r="317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66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A6E" w:rsidRPr="00D42801" w:rsidRDefault="00485A6E" w:rsidP="002F3BF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42801">
                              <w:rPr>
                                <w:rFonts w:ascii="Times New Roman" w:hAnsi="Times New Roman"/>
                              </w:rPr>
                              <w:t>«Утверждено»</w:t>
                            </w:r>
                          </w:p>
                          <w:p w:rsidR="00485A6E" w:rsidRPr="00D42801" w:rsidRDefault="00485A6E" w:rsidP="002F3BF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42801">
                              <w:rPr>
                                <w:rFonts w:ascii="Times New Roman" w:hAnsi="Times New Roman"/>
                              </w:rPr>
                              <w:t xml:space="preserve">И. </w:t>
                            </w:r>
                            <w:r w:rsidR="00D42801"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Pr="00D42801">
                              <w:rPr>
                                <w:rFonts w:ascii="Times New Roman" w:hAnsi="Times New Roman"/>
                              </w:rPr>
                              <w:t>. Директора СШ «Саров»</w:t>
                            </w:r>
                          </w:p>
                          <w:p w:rsidR="00485A6E" w:rsidRPr="00D42801" w:rsidRDefault="00485A6E" w:rsidP="002F3BF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85A6E" w:rsidRPr="00D42801" w:rsidRDefault="00D42801" w:rsidP="002F3BF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</w:t>
                            </w:r>
                            <w:r w:rsidR="00485A6E" w:rsidRPr="00D42801">
                              <w:rPr>
                                <w:rFonts w:ascii="Times New Roman" w:hAnsi="Times New Roman"/>
                              </w:rPr>
                              <w:t xml:space="preserve"> С. В. Колюбакин</w:t>
                            </w:r>
                          </w:p>
                          <w:p w:rsidR="00485A6E" w:rsidRPr="00254C5A" w:rsidRDefault="00485A6E" w:rsidP="002F3BF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02.95pt;margin-top:26.1pt;width:285.8pt;height:9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69gwIAAAc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" stroked="f">
                <v:textbox>
                  <w:txbxContent>
                    <w:p w:rsidR="00485A6E" w:rsidRPr="00D42801" w:rsidRDefault="00485A6E" w:rsidP="002F3BF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42801">
                        <w:rPr>
                          <w:rFonts w:ascii="Times New Roman" w:hAnsi="Times New Roman"/>
                        </w:rPr>
                        <w:t>«Утверждено»</w:t>
                      </w:r>
                    </w:p>
                    <w:p w:rsidR="00485A6E" w:rsidRPr="00D42801" w:rsidRDefault="00485A6E" w:rsidP="002F3BF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42801">
                        <w:rPr>
                          <w:rFonts w:ascii="Times New Roman" w:hAnsi="Times New Roman"/>
                        </w:rPr>
                        <w:t xml:space="preserve">И. </w:t>
                      </w:r>
                      <w:r w:rsidR="00D42801">
                        <w:rPr>
                          <w:rFonts w:ascii="Times New Roman" w:hAnsi="Times New Roman"/>
                        </w:rPr>
                        <w:t>о</w:t>
                      </w:r>
                      <w:r w:rsidRPr="00D42801">
                        <w:rPr>
                          <w:rFonts w:ascii="Times New Roman" w:hAnsi="Times New Roman"/>
                        </w:rPr>
                        <w:t>. Директора СШ «Саров»</w:t>
                      </w:r>
                    </w:p>
                    <w:p w:rsidR="00485A6E" w:rsidRPr="00D42801" w:rsidRDefault="00485A6E" w:rsidP="002F3BF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85A6E" w:rsidRPr="00D42801" w:rsidRDefault="00D42801" w:rsidP="002F3BFB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</w:t>
                      </w:r>
                      <w:r w:rsidR="00485A6E" w:rsidRPr="00D42801">
                        <w:rPr>
                          <w:rFonts w:ascii="Times New Roman" w:hAnsi="Times New Roman"/>
                        </w:rPr>
                        <w:t xml:space="preserve"> С. В. Колюбакин</w:t>
                      </w:r>
                    </w:p>
                    <w:p w:rsidR="00485A6E" w:rsidRPr="00254C5A" w:rsidRDefault="00485A6E" w:rsidP="002F3BFB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3BFB" w:rsidRPr="00A354FD" w:rsidRDefault="00115E67" w:rsidP="00EB0E47">
      <w:pPr>
        <w:jc w:val="center"/>
        <w:rPr>
          <w:rFonts w:ascii="Times New Roman" w:hAnsi="Times New Roman"/>
          <w:b/>
        </w:rPr>
      </w:pPr>
      <w:r w:rsidRPr="00A354F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-956310</wp:posOffset>
                </wp:positionH>
                <wp:positionV relativeFrom="paragraph">
                  <wp:posOffset>69215</wp:posOffset>
                </wp:positionV>
                <wp:extent cx="3647440" cy="1288829"/>
                <wp:effectExtent l="0" t="0" r="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7440" cy="1288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A6E" w:rsidRPr="00D42801" w:rsidRDefault="00485A6E" w:rsidP="002F3BF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42801">
                              <w:rPr>
                                <w:rFonts w:ascii="Times New Roman" w:hAnsi="Times New Roman"/>
                              </w:rPr>
                              <w:t xml:space="preserve">Рассмотрено и принято </w:t>
                            </w:r>
                          </w:p>
                          <w:p w:rsidR="00485A6E" w:rsidRPr="00D42801" w:rsidRDefault="00485A6E" w:rsidP="002F3BF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42801">
                              <w:rPr>
                                <w:rFonts w:ascii="Times New Roman" w:hAnsi="Times New Roman"/>
                              </w:rPr>
                              <w:t xml:space="preserve">на педагогическом совете </w:t>
                            </w:r>
                          </w:p>
                          <w:p w:rsidR="00485A6E" w:rsidRPr="00D42801" w:rsidRDefault="00485A6E" w:rsidP="002F3BF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42801">
                              <w:rPr>
                                <w:rFonts w:ascii="Times New Roman" w:hAnsi="Times New Roman"/>
                              </w:rPr>
                              <w:t>СШ «Саров»</w:t>
                            </w:r>
                          </w:p>
                          <w:p w:rsidR="00485A6E" w:rsidRPr="00D42801" w:rsidRDefault="00485A6E" w:rsidP="002F3BFB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42801">
                              <w:rPr>
                                <w:rFonts w:ascii="Times New Roman" w:hAnsi="Times New Roman"/>
                              </w:rPr>
                              <w:t>Протокол № _____ от  ____________2023г.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75.3pt;margin-top:5.45pt;width:287.2pt;height:1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RdgwIAAA4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" stroked="f">
                <v:textbox>
                  <w:txbxContent>
                    <w:p w:rsidR="00485A6E" w:rsidRPr="00D42801" w:rsidRDefault="00485A6E" w:rsidP="002F3BF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42801">
                        <w:rPr>
                          <w:rFonts w:ascii="Times New Roman" w:hAnsi="Times New Roman"/>
                        </w:rPr>
                        <w:t xml:space="preserve">Рассмотрено и принято </w:t>
                      </w:r>
                    </w:p>
                    <w:p w:rsidR="00485A6E" w:rsidRPr="00D42801" w:rsidRDefault="00485A6E" w:rsidP="002F3BF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42801">
                        <w:rPr>
                          <w:rFonts w:ascii="Times New Roman" w:hAnsi="Times New Roman"/>
                        </w:rPr>
                        <w:t xml:space="preserve">на педагогическом совете </w:t>
                      </w:r>
                    </w:p>
                    <w:p w:rsidR="00485A6E" w:rsidRPr="00D42801" w:rsidRDefault="00485A6E" w:rsidP="002F3BF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42801">
                        <w:rPr>
                          <w:rFonts w:ascii="Times New Roman" w:hAnsi="Times New Roman"/>
                        </w:rPr>
                        <w:t>СШ «Саров»</w:t>
                      </w:r>
                    </w:p>
                    <w:p w:rsidR="00485A6E" w:rsidRPr="00D42801" w:rsidRDefault="00485A6E" w:rsidP="002F3BFB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D42801">
                        <w:rPr>
                          <w:rFonts w:ascii="Times New Roman" w:hAnsi="Times New Roman"/>
                        </w:rPr>
                        <w:t>Протокол № _____ от  ____________2023г.</w:t>
                      </w:r>
                    </w:p>
                  </w:txbxContent>
                </v:textbox>
              </v:rect>
            </w:pict>
          </mc:Fallback>
        </mc:AlternateContent>
      </w:r>
    </w:p>
    <w:p w:rsidR="002F3BFB" w:rsidRPr="00A354FD" w:rsidRDefault="002F3BFB" w:rsidP="00EB0E47">
      <w:pPr>
        <w:jc w:val="center"/>
        <w:rPr>
          <w:rFonts w:ascii="Times New Roman" w:hAnsi="Times New Roman"/>
          <w:b/>
        </w:rPr>
      </w:pPr>
    </w:p>
    <w:p w:rsidR="002F3BFB" w:rsidRPr="00A354FD" w:rsidRDefault="002F3BFB" w:rsidP="00EB0E47">
      <w:pPr>
        <w:jc w:val="center"/>
        <w:rPr>
          <w:rFonts w:ascii="Times New Roman" w:hAnsi="Times New Roman"/>
          <w:b/>
        </w:rPr>
      </w:pPr>
    </w:p>
    <w:p w:rsidR="002F3BFB" w:rsidRPr="00A354FD" w:rsidRDefault="002F3BFB" w:rsidP="00EB0E47">
      <w:pPr>
        <w:jc w:val="center"/>
        <w:rPr>
          <w:rFonts w:ascii="Times New Roman" w:hAnsi="Times New Roman"/>
          <w:b/>
        </w:rPr>
      </w:pPr>
    </w:p>
    <w:p w:rsidR="002F3BFB" w:rsidRPr="00A354FD" w:rsidRDefault="002F3BFB" w:rsidP="00EB0E47">
      <w:pPr>
        <w:jc w:val="center"/>
        <w:rPr>
          <w:rFonts w:ascii="Times New Roman" w:hAnsi="Times New Roman"/>
        </w:rPr>
      </w:pPr>
    </w:p>
    <w:p w:rsidR="00EB0E47" w:rsidRPr="00A354FD" w:rsidRDefault="00EB0E47" w:rsidP="00EB0E47">
      <w:pPr>
        <w:jc w:val="center"/>
        <w:rPr>
          <w:rFonts w:ascii="Times New Roman" w:hAnsi="Times New Roman"/>
          <w:b/>
        </w:rPr>
      </w:pPr>
    </w:p>
    <w:p w:rsidR="00EB0E47" w:rsidRPr="00A354FD" w:rsidRDefault="00EB0E47" w:rsidP="00EB0E47">
      <w:pPr>
        <w:jc w:val="center"/>
        <w:rPr>
          <w:rFonts w:ascii="Times New Roman" w:hAnsi="Times New Roman"/>
          <w:b/>
        </w:rPr>
      </w:pPr>
    </w:p>
    <w:p w:rsidR="00EB0E47" w:rsidRPr="00A354FD" w:rsidRDefault="00EB0E47" w:rsidP="00EB0E47">
      <w:pPr>
        <w:jc w:val="center"/>
        <w:rPr>
          <w:rFonts w:ascii="Times New Roman" w:hAnsi="Times New Roman"/>
          <w:b/>
        </w:rPr>
      </w:pPr>
    </w:p>
    <w:p w:rsidR="00EB0E47" w:rsidRPr="00A354FD" w:rsidRDefault="00EB0E47" w:rsidP="00EB0E47">
      <w:pPr>
        <w:jc w:val="center"/>
        <w:rPr>
          <w:rFonts w:ascii="Times New Roman" w:hAnsi="Times New Roman"/>
          <w:b/>
        </w:rPr>
      </w:pPr>
    </w:p>
    <w:p w:rsidR="00EB0E47" w:rsidRPr="00A354FD" w:rsidRDefault="00EB0E47" w:rsidP="00EB0E47">
      <w:pPr>
        <w:jc w:val="center"/>
        <w:rPr>
          <w:rFonts w:ascii="Times New Roman" w:hAnsi="Times New Roman"/>
          <w:b/>
        </w:rPr>
      </w:pPr>
    </w:p>
    <w:p w:rsidR="00EB0E47" w:rsidRDefault="00EB0E47" w:rsidP="00EB0E47">
      <w:pPr>
        <w:jc w:val="center"/>
        <w:rPr>
          <w:rFonts w:ascii="Times New Roman" w:hAnsi="Times New Roman"/>
          <w:b/>
        </w:rPr>
      </w:pPr>
    </w:p>
    <w:p w:rsidR="00D42801" w:rsidRDefault="00D42801" w:rsidP="00EB0E47">
      <w:pPr>
        <w:jc w:val="center"/>
        <w:rPr>
          <w:rFonts w:ascii="Times New Roman" w:hAnsi="Times New Roman"/>
          <w:b/>
        </w:rPr>
      </w:pPr>
    </w:p>
    <w:p w:rsidR="00D42801" w:rsidRDefault="00D42801" w:rsidP="00EB0E47">
      <w:pPr>
        <w:jc w:val="center"/>
        <w:rPr>
          <w:rFonts w:ascii="Times New Roman" w:hAnsi="Times New Roman"/>
          <w:b/>
        </w:rPr>
      </w:pPr>
    </w:p>
    <w:p w:rsidR="00D42801" w:rsidRDefault="00D42801" w:rsidP="00EB0E47">
      <w:pPr>
        <w:jc w:val="center"/>
        <w:rPr>
          <w:rFonts w:ascii="Times New Roman" w:hAnsi="Times New Roman"/>
          <w:b/>
        </w:rPr>
      </w:pPr>
    </w:p>
    <w:p w:rsidR="00D42801" w:rsidRPr="00A354FD" w:rsidRDefault="00D42801" w:rsidP="00EB0E47">
      <w:pPr>
        <w:jc w:val="center"/>
        <w:rPr>
          <w:rFonts w:ascii="Times New Roman" w:hAnsi="Times New Roman"/>
          <w:b/>
        </w:rPr>
      </w:pPr>
    </w:p>
    <w:p w:rsidR="00EB0E47" w:rsidRPr="00A354FD" w:rsidRDefault="00EB0E47" w:rsidP="00EB0E47">
      <w:pPr>
        <w:jc w:val="center"/>
        <w:rPr>
          <w:rFonts w:ascii="Times New Roman" w:hAnsi="Times New Roman"/>
          <w:b/>
        </w:rPr>
      </w:pPr>
    </w:p>
    <w:p w:rsidR="002F3BFB" w:rsidRPr="00D42801" w:rsidRDefault="002F3BFB" w:rsidP="00EB0E47">
      <w:pPr>
        <w:jc w:val="center"/>
        <w:rPr>
          <w:rFonts w:ascii="Times New Roman" w:hAnsi="Times New Roman"/>
          <w:b/>
          <w:sz w:val="28"/>
          <w:szCs w:val="28"/>
        </w:rPr>
      </w:pPr>
      <w:r w:rsidRPr="00D42801">
        <w:rPr>
          <w:rFonts w:ascii="Times New Roman" w:hAnsi="Times New Roman"/>
          <w:b/>
          <w:sz w:val="28"/>
          <w:szCs w:val="28"/>
        </w:rPr>
        <w:t>ОТЧЕТ</w:t>
      </w:r>
    </w:p>
    <w:p w:rsidR="002F3BFB" w:rsidRPr="00D42801" w:rsidRDefault="002F3BFB" w:rsidP="00254C5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42801">
        <w:rPr>
          <w:rFonts w:ascii="Times New Roman" w:hAnsi="Times New Roman"/>
          <w:b/>
          <w:sz w:val="28"/>
          <w:szCs w:val="28"/>
        </w:rPr>
        <w:t>о результатах самообследования</w:t>
      </w:r>
    </w:p>
    <w:p w:rsidR="002F3BFB" w:rsidRPr="00D42801" w:rsidRDefault="002F3BFB" w:rsidP="00254C5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42801"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</w:t>
      </w:r>
      <w:r w:rsidR="008E7D56" w:rsidRPr="00D42801">
        <w:rPr>
          <w:rFonts w:ascii="Times New Roman" w:hAnsi="Times New Roman"/>
          <w:b/>
          <w:sz w:val="28"/>
          <w:szCs w:val="28"/>
        </w:rPr>
        <w:t>дополнительного образования «С</w:t>
      </w:r>
      <w:r w:rsidRPr="00D42801">
        <w:rPr>
          <w:rFonts w:ascii="Times New Roman" w:hAnsi="Times New Roman"/>
          <w:b/>
          <w:sz w:val="28"/>
          <w:szCs w:val="28"/>
        </w:rPr>
        <w:t xml:space="preserve">портивная школа </w:t>
      </w:r>
      <w:r w:rsidR="001F1F1B" w:rsidRPr="00D42801">
        <w:rPr>
          <w:rFonts w:ascii="Times New Roman" w:hAnsi="Times New Roman"/>
          <w:b/>
          <w:sz w:val="28"/>
          <w:szCs w:val="28"/>
        </w:rPr>
        <w:t>«</w:t>
      </w:r>
      <w:r w:rsidR="00DC31ED" w:rsidRPr="00D42801">
        <w:rPr>
          <w:rFonts w:ascii="Times New Roman" w:hAnsi="Times New Roman"/>
          <w:b/>
          <w:sz w:val="28"/>
          <w:szCs w:val="28"/>
        </w:rPr>
        <w:t>Саров</w:t>
      </w:r>
      <w:r w:rsidRPr="00D42801">
        <w:rPr>
          <w:rFonts w:ascii="Times New Roman" w:hAnsi="Times New Roman"/>
          <w:b/>
          <w:sz w:val="28"/>
          <w:szCs w:val="28"/>
        </w:rPr>
        <w:t>» города Сарова</w:t>
      </w:r>
    </w:p>
    <w:p w:rsidR="002F3BFB" w:rsidRPr="00D42801" w:rsidRDefault="00420453" w:rsidP="00254C5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42801">
        <w:rPr>
          <w:rFonts w:ascii="Times New Roman" w:hAnsi="Times New Roman"/>
          <w:b/>
          <w:sz w:val="28"/>
          <w:szCs w:val="28"/>
        </w:rPr>
        <w:t>за 20</w:t>
      </w:r>
      <w:r w:rsidR="002B54B8" w:rsidRPr="00D42801">
        <w:rPr>
          <w:rFonts w:ascii="Times New Roman" w:hAnsi="Times New Roman"/>
          <w:b/>
          <w:sz w:val="28"/>
          <w:szCs w:val="28"/>
        </w:rPr>
        <w:t>2</w:t>
      </w:r>
      <w:r w:rsidR="00485A6E" w:rsidRPr="00D42801">
        <w:rPr>
          <w:rFonts w:ascii="Times New Roman" w:hAnsi="Times New Roman"/>
          <w:b/>
          <w:sz w:val="28"/>
          <w:szCs w:val="28"/>
        </w:rPr>
        <w:t>3</w:t>
      </w:r>
      <w:r w:rsidR="002F3BFB" w:rsidRPr="00D4280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E4702" w:rsidRPr="00A354FD" w:rsidRDefault="007E4702" w:rsidP="00EB0E47">
      <w:pPr>
        <w:jc w:val="center"/>
        <w:rPr>
          <w:rFonts w:ascii="Times New Roman" w:hAnsi="Times New Roman"/>
          <w:b/>
        </w:rPr>
      </w:pPr>
    </w:p>
    <w:p w:rsidR="002F3BFB" w:rsidRPr="00A354FD" w:rsidRDefault="002F3BFB" w:rsidP="00EB0E47">
      <w:pPr>
        <w:jc w:val="center"/>
        <w:rPr>
          <w:rFonts w:ascii="Times New Roman" w:hAnsi="Times New Roman"/>
          <w:b/>
        </w:rPr>
      </w:pPr>
    </w:p>
    <w:p w:rsidR="002F3BFB" w:rsidRPr="00A354FD" w:rsidRDefault="002F3BFB" w:rsidP="00EB0E47">
      <w:pPr>
        <w:jc w:val="center"/>
        <w:rPr>
          <w:rFonts w:ascii="Times New Roman" w:hAnsi="Times New Roman"/>
        </w:rPr>
      </w:pPr>
    </w:p>
    <w:p w:rsidR="002F3BFB" w:rsidRPr="00A354FD" w:rsidRDefault="002F3BFB" w:rsidP="00EB0E47">
      <w:pPr>
        <w:jc w:val="center"/>
        <w:rPr>
          <w:rFonts w:ascii="Times New Roman" w:hAnsi="Times New Roman"/>
        </w:rPr>
      </w:pPr>
    </w:p>
    <w:p w:rsidR="00E16B5D" w:rsidRPr="00A354FD" w:rsidRDefault="00E16B5D" w:rsidP="00EB0E47">
      <w:pPr>
        <w:jc w:val="center"/>
        <w:rPr>
          <w:rFonts w:ascii="Times New Roman" w:hAnsi="Times New Roman"/>
        </w:rPr>
      </w:pPr>
    </w:p>
    <w:p w:rsidR="00B05BEA" w:rsidRPr="00A354FD" w:rsidRDefault="00B05BEA" w:rsidP="00EB0E47">
      <w:pPr>
        <w:jc w:val="center"/>
        <w:rPr>
          <w:rFonts w:ascii="Times New Roman" w:hAnsi="Times New Roman"/>
        </w:rPr>
      </w:pPr>
    </w:p>
    <w:p w:rsidR="00E16B5D" w:rsidRPr="00A354FD" w:rsidRDefault="00E16B5D" w:rsidP="00EB0E47">
      <w:pPr>
        <w:jc w:val="center"/>
        <w:rPr>
          <w:rFonts w:ascii="Times New Roman" w:hAnsi="Times New Roman"/>
        </w:rPr>
      </w:pPr>
    </w:p>
    <w:p w:rsidR="002F3BFB" w:rsidRPr="00A354FD" w:rsidRDefault="002F3BFB" w:rsidP="00EB0E47">
      <w:pPr>
        <w:jc w:val="center"/>
        <w:rPr>
          <w:rFonts w:ascii="Times New Roman" w:hAnsi="Times New Roman"/>
        </w:rPr>
      </w:pPr>
    </w:p>
    <w:p w:rsidR="00EB0E47" w:rsidRPr="00A354FD" w:rsidRDefault="00EB0E47" w:rsidP="00EB0E47">
      <w:pPr>
        <w:jc w:val="center"/>
        <w:rPr>
          <w:rFonts w:ascii="Times New Roman" w:hAnsi="Times New Roman"/>
        </w:rPr>
      </w:pPr>
    </w:p>
    <w:p w:rsidR="00EB0E47" w:rsidRPr="00A354FD" w:rsidRDefault="00EB0E47" w:rsidP="00EB0E47">
      <w:pPr>
        <w:jc w:val="center"/>
        <w:rPr>
          <w:rFonts w:ascii="Times New Roman" w:hAnsi="Times New Roman"/>
        </w:rPr>
      </w:pPr>
    </w:p>
    <w:p w:rsidR="00EB0E47" w:rsidRPr="00A354FD" w:rsidRDefault="00EB0E47" w:rsidP="00EB0E47">
      <w:pPr>
        <w:jc w:val="center"/>
        <w:rPr>
          <w:rFonts w:ascii="Times New Roman" w:hAnsi="Times New Roman"/>
        </w:rPr>
      </w:pPr>
    </w:p>
    <w:p w:rsidR="00EB0E47" w:rsidRPr="00A354FD" w:rsidRDefault="00EB0E47" w:rsidP="00EB0E47">
      <w:pPr>
        <w:jc w:val="center"/>
        <w:rPr>
          <w:rFonts w:ascii="Times New Roman" w:hAnsi="Times New Roman"/>
        </w:rPr>
      </w:pPr>
    </w:p>
    <w:p w:rsidR="00EB0E47" w:rsidRPr="00A354FD" w:rsidRDefault="00EB0E47" w:rsidP="00EB0E47">
      <w:pPr>
        <w:jc w:val="center"/>
        <w:rPr>
          <w:rFonts w:ascii="Times New Roman" w:hAnsi="Times New Roman"/>
        </w:rPr>
      </w:pPr>
    </w:p>
    <w:p w:rsidR="00EB0E47" w:rsidRPr="00A354FD" w:rsidRDefault="00EB0E47" w:rsidP="00EB0E47">
      <w:pPr>
        <w:jc w:val="center"/>
        <w:rPr>
          <w:rFonts w:ascii="Times New Roman" w:hAnsi="Times New Roman"/>
        </w:rPr>
      </w:pPr>
    </w:p>
    <w:p w:rsidR="00EB0E47" w:rsidRPr="00A354FD" w:rsidRDefault="00EB0E47" w:rsidP="00EB0E47">
      <w:pPr>
        <w:jc w:val="center"/>
        <w:rPr>
          <w:rFonts w:ascii="Times New Roman" w:hAnsi="Times New Roman"/>
        </w:rPr>
      </w:pPr>
    </w:p>
    <w:p w:rsidR="00EB0E47" w:rsidRDefault="00EB0E47" w:rsidP="00EB0E47">
      <w:pPr>
        <w:jc w:val="center"/>
        <w:rPr>
          <w:rFonts w:ascii="Times New Roman" w:hAnsi="Times New Roman"/>
        </w:rPr>
      </w:pPr>
    </w:p>
    <w:p w:rsidR="00D42801" w:rsidRDefault="00D42801" w:rsidP="00EB0E47">
      <w:pPr>
        <w:jc w:val="center"/>
        <w:rPr>
          <w:rFonts w:ascii="Times New Roman" w:hAnsi="Times New Roman"/>
        </w:rPr>
      </w:pPr>
    </w:p>
    <w:p w:rsidR="00D42801" w:rsidRDefault="00D42801" w:rsidP="00EB0E47">
      <w:pPr>
        <w:jc w:val="center"/>
        <w:rPr>
          <w:rFonts w:ascii="Times New Roman" w:hAnsi="Times New Roman"/>
        </w:rPr>
      </w:pPr>
    </w:p>
    <w:p w:rsidR="00D42801" w:rsidRDefault="00D42801" w:rsidP="00EB0E47">
      <w:pPr>
        <w:jc w:val="center"/>
        <w:rPr>
          <w:rFonts w:ascii="Times New Roman" w:hAnsi="Times New Roman"/>
        </w:rPr>
      </w:pPr>
    </w:p>
    <w:p w:rsidR="00D42801" w:rsidRDefault="00D42801" w:rsidP="00EB0E47">
      <w:pPr>
        <w:jc w:val="center"/>
        <w:rPr>
          <w:rFonts w:ascii="Times New Roman" w:hAnsi="Times New Roman"/>
        </w:rPr>
      </w:pPr>
    </w:p>
    <w:p w:rsidR="00D42801" w:rsidRPr="00A354FD" w:rsidRDefault="00D42801" w:rsidP="00EB0E47">
      <w:pPr>
        <w:jc w:val="center"/>
        <w:rPr>
          <w:rFonts w:ascii="Times New Roman" w:hAnsi="Times New Roman"/>
        </w:rPr>
      </w:pPr>
    </w:p>
    <w:p w:rsidR="00EB0E47" w:rsidRPr="00A354FD" w:rsidRDefault="00EB0E47" w:rsidP="00EB0E47">
      <w:pPr>
        <w:jc w:val="center"/>
        <w:rPr>
          <w:rFonts w:ascii="Times New Roman" w:hAnsi="Times New Roman"/>
        </w:rPr>
      </w:pPr>
    </w:p>
    <w:p w:rsidR="00EB0E47" w:rsidRPr="00A354FD" w:rsidRDefault="002F3BFB" w:rsidP="00EB0E47">
      <w:pPr>
        <w:jc w:val="center"/>
        <w:rPr>
          <w:rFonts w:ascii="Times New Roman" w:hAnsi="Times New Roman"/>
        </w:rPr>
      </w:pPr>
      <w:r w:rsidRPr="00A354FD">
        <w:rPr>
          <w:rFonts w:ascii="Times New Roman" w:hAnsi="Times New Roman"/>
        </w:rPr>
        <w:lastRenderedPageBreak/>
        <w:t>г. Саров, 20</w:t>
      </w:r>
      <w:r w:rsidR="001F1F1B" w:rsidRPr="00A354FD">
        <w:rPr>
          <w:rFonts w:ascii="Times New Roman" w:hAnsi="Times New Roman"/>
        </w:rPr>
        <w:t>2</w:t>
      </w:r>
      <w:r w:rsidR="00485A6E" w:rsidRPr="00A354FD">
        <w:rPr>
          <w:rFonts w:ascii="Times New Roman" w:hAnsi="Times New Roman"/>
        </w:rPr>
        <w:t>4</w:t>
      </w:r>
      <w:r w:rsidRPr="00A354FD">
        <w:rPr>
          <w:rFonts w:ascii="Times New Roman" w:hAnsi="Times New Roman"/>
        </w:rPr>
        <w:t>г.</w:t>
      </w:r>
    </w:p>
    <w:p w:rsidR="007E4702" w:rsidRPr="00A354FD" w:rsidRDefault="003C5D6A" w:rsidP="00EB0E47">
      <w:pPr>
        <w:jc w:val="center"/>
        <w:rPr>
          <w:rFonts w:ascii="Times New Roman" w:hAnsi="Times New Roman"/>
          <w:b/>
          <w:bCs/>
        </w:rPr>
      </w:pPr>
      <w:r w:rsidRPr="00A354FD">
        <w:rPr>
          <w:rFonts w:ascii="Times New Roman" w:hAnsi="Times New Roman"/>
          <w:b/>
          <w:bCs/>
        </w:rPr>
        <w:t xml:space="preserve">Раздел 1. </w:t>
      </w:r>
      <w:r w:rsidR="007E4702" w:rsidRPr="00A354FD">
        <w:rPr>
          <w:rFonts w:ascii="Times New Roman" w:hAnsi="Times New Roman"/>
          <w:b/>
          <w:bCs/>
        </w:rPr>
        <w:t>Организационно-правовое обеспечение деятельности</w:t>
      </w:r>
    </w:p>
    <w:p w:rsidR="001F1F1B" w:rsidRPr="00A354FD" w:rsidRDefault="001F1F1B" w:rsidP="002A5E97">
      <w:pPr>
        <w:tabs>
          <w:tab w:val="num" w:pos="0"/>
        </w:tabs>
        <w:ind w:firstLine="709"/>
        <w:jc w:val="both"/>
        <w:rPr>
          <w:rFonts w:ascii="Times New Roman" w:hAnsi="Times New Roman"/>
        </w:rPr>
      </w:pPr>
      <w:r w:rsidRPr="00A354FD">
        <w:rPr>
          <w:rFonts w:ascii="Times New Roman" w:hAnsi="Times New Roman"/>
        </w:rPr>
        <w:t xml:space="preserve">Муниципальное бюджетное учреждение </w:t>
      </w:r>
      <w:r w:rsidR="008E7D56" w:rsidRPr="00A354FD">
        <w:rPr>
          <w:rFonts w:ascii="Times New Roman" w:hAnsi="Times New Roman"/>
        </w:rPr>
        <w:t>дополнительного образования «С</w:t>
      </w:r>
      <w:r w:rsidRPr="00A354FD">
        <w:rPr>
          <w:rFonts w:ascii="Times New Roman" w:hAnsi="Times New Roman"/>
        </w:rPr>
        <w:t>портивная школа «</w:t>
      </w:r>
      <w:r w:rsidR="00DC31ED" w:rsidRPr="00A354FD">
        <w:rPr>
          <w:rFonts w:ascii="Times New Roman" w:hAnsi="Times New Roman"/>
        </w:rPr>
        <w:t>Саров</w:t>
      </w:r>
      <w:r w:rsidRPr="00A354FD">
        <w:rPr>
          <w:rFonts w:ascii="Times New Roman" w:hAnsi="Times New Roman"/>
        </w:rPr>
        <w:t xml:space="preserve">» города Сарова, в дальнейшем именуемое «Учреждение», создано в соответствии с распоряжением Администрации г. Саров Нижегородской области № </w:t>
      </w:r>
      <w:r w:rsidR="00780672" w:rsidRPr="00A354FD">
        <w:rPr>
          <w:rFonts w:ascii="Times New Roman" w:hAnsi="Times New Roman"/>
        </w:rPr>
        <w:t>2108</w:t>
      </w:r>
      <w:r w:rsidRPr="00A354FD">
        <w:rPr>
          <w:rFonts w:ascii="Times New Roman" w:hAnsi="Times New Roman"/>
        </w:rPr>
        <w:t xml:space="preserve">-П от </w:t>
      </w:r>
      <w:r w:rsidR="00780672" w:rsidRPr="00A354FD">
        <w:rPr>
          <w:rFonts w:ascii="Times New Roman" w:hAnsi="Times New Roman"/>
        </w:rPr>
        <w:t>03.10.2001</w:t>
      </w:r>
      <w:r w:rsidRPr="00A354FD">
        <w:rPr>
          <w:rFonts w:ascii="Times New Roman" w:hAnsi="Times New Roman"/>
        </w:rPr>
        <w:t xml:space="preserve"> г., переименовано из </w:t>
      </w:r>
      <w:r w:rsidR="00780672" w:rsidRPr="00A354FD">
        <w:rPr>
          <w:rFonts w:ascii="Times New Roman" w:hAnsi="Times New Roman"/>
        </w:rPr>
        <w:t>Муниципального образовательного учреждения дополнительного образования детей «Спортивно-Культурный комплекс» в</w:t>
      </w:r>
      <w:r w:rsidRPr="00A354FD">
        <w:rPr>
          <w:rFonts w:ascii="Times New Roman" w:hAnsi="Times New Roman"/>
        </w:rPr>
        <w:t xml:space="preserve"> Муниципальное </w:t>
      </w:r>
      <w:r w:rsidR="00780672" w:rsidRPr="00A354FD">
        <w:rPr>
          <w:rFonts w:ascii="Times New Roman" w:hAnsi="Times New Roman"/>
        </w:rPr>
        <w:t xml:space="preserve">образовательное </w:t>
      </w:r>
      <w:r w:rsidRPr="00A354FD">
        <w:rPr>
          <w:rFonts w:ascii="Times New Roman" w:hAnsi="Times New Roman"/>
        </w:rPr>
        <w:t>учреждение дополнительного образования</w:t>
      </w:r>
      <w:r w:rsidR="002A5E97" w:rsidRPr="00A354FD">
        <w:rPr>
          <w:rFonts w:ascii="Times New Roman" w:hAnsi="Times New Roman"/>
        </w:rPr>
        <w:t xml:space="preserve"> детей</w:t>
      </w:r>
      <w:r w:rsidRPr="00A354FD">
        <w:rPr>
          <w:rFonts w:ascii="Times New Roman" w:hAnsi="Times New Roman"/>
        </w:rPr>
        <w:t xml:space="preserve"> «Детско-юношеск</w:t>
      </w:r>
      <w:r w:rsidR="00780672" w:rsidRPr="00A354FD">
        <w:rPr>
          <w:rFonts w:ascii="Times New Roman" w:hAnsi="Times New Roman"/>
        </w:rPr>
        <w:t xml:space="preserve">ая спортивная </w:t>
      </w:r>
      <w:r w:rsidRPr="00A354FD">
        <w:rPr>
          <w:rFonts w:ascii="Times New Roman" w:hAnsi="Times New Roman"/>
        </w:rPr>
        <w:t xml:space="preserve"> </w:t>
      </w:r>
      <w:r w:rsidR="00780672" w:rsidRPr="00A354FD">
        <w:rPr>
          <w:rFonts w:ascii="Times New Roman" w:hAnsi="Times New Roman"/>
        </w:rPr>
        <w:t>школа «Саров</w:t>
      </w:r>
      <w:r w:rsidRPr="00A354FD">
        <w:rPr>
          <w:rFonts w:ascii="Times New Roman" w:hAnsi="Times New Roman"/>
        </w:rPr>
        <w:t xml:space="preserve">» в соответствии </w:t>
      </w:r>
      <w:r w:rsidR="002A5E97" w:rsidRPr="00A354FD">
        <w:rPr>
          <w:rFonts w:ascii="Times New Roman" w:hAnsi="Times New Roman"/>
        </w:rPr>
        <w:t>приказом№47-1-П</w:t>
      </w:r>
      <w:r w:rsidRPr="00A354FD">
        <w:rPr>
          <w:rFonts w:ascii="Times New Roman" w:hAnsi="Times New Roman"/>
        </w:rPr>
        <w:t xml:space="preserve"> от </w:t>
      </w:r>
      <w:r w:rsidR="002A5E97" w:rsidRPr="00A354FD">
        <w:rPr>
          <w:rFonts w:ascii="Times New Roman" w:hAnsi="Times New Roman"/>
        </w:rPr>
        <w:t>01.07.2003</w:t>
      </w:r>
      <w:r w:rsidRPr="00A354FD">
        <w:rPr>
          <w:rFonts w:ascii="Times New Roman" w:hAnsi="Times New Roman"/>
        </w:rPr>
        <w:t xml:space="preserve">г., </w:t>
      </w:r>
      <w:r w:rsidR="002A5E97" w:rsidRPr="00A354FD">
        <w:rPr>
          <w:rFonts w:ascii="Times New Roman" w:hAnsi="Times New Roman"/>
        </w:rPr>
        <w:t>переименовано в</w:t>
      </w:r>
      <w:r w:rsidRPr="00A354FD">
        <w:rPr>
          <w:rFonts w:ascii="Times New Roman" w:hAnsi="Times New Roman"/>
        </w:rPr>
        <w:t xml:space="preserve"> Муниципальн</w:t>
      </w:r>
      <w:r w:rsidR="002A5E97" w:rsidRPr="00A354FD">
        <w:rPr>
          <w:rFonts w:ascii="Times New Roman" w:hAnsi="Times New Roman"/>
        </w:rPr>
        <w:t>ое</w:t>
      </w:r>
      <w:r w:rsidRPr="00A354FD">
        <w:rPr>
          <w:rFonts w:ascii="Times New Roman" w:hAnsi="Times New Roman"/>
        </w:rPr>
        <w:t xml:space="preserve"> </w:t>
      </w:r>
      <w:r w:rsidR="002A5E97" w:rsidRPr="00A354FD">
        <w:rPr>
          <w:rFonts w:ascii="Times New Roman" w:hAnsi="Times New Roman"/>
        </w:rPr>
        <w:t xml:space="preserve">бюджетное </w:t>
      </w:r>
      <w:r w:rsidRPr="00A354FD">
        <w:rPr>
          <w:rFonts w:ascii="Times New Roman" w:hAnsi="Times New Roman"/>
        </w:rPr>
        <w:t>образовательно</w:t>
      </w:r>
      <w:r w:rsidR="002A5E97" w:rsidRPr="00A354FD">
        <w:rPr>
          <w:rFonts w:ascii="Times New Roman" w:hAnsi="Times New Roman"/>
        </w:rPr>
        <w:t>е</w:t>
      </w:r>
      <w:r w:rsidRPr="00A354FD">
        <w:rPr>
          <w:rFonts w:ascii="Times New Roman" w:hAnsi="Times New Roman"/>
        </w:rPr>
        <w:t xml:space="preserve"> учреждения допо</w:t>
      </w:r>
      <w:r w:rsidR="002A5E97" w:rsidRPr="00A354FD">
        <w:rPr>
          <w:rFonts w:ascii="Times New Roman" w:hAnsi="Times New Roman"/>
        </w:rPr>
        <w:t>лнительного образования детей д</w:t>
      </w:r>
      <w:r w:rsidRPr="00A354FD">
        <w:rPr>
          <w:rFonts w:ascii="Times New Roman" w:hAnsi="Times New Roman"/>
        </w:rPr>
        <w:t>етско-юношеская спортивная школа</w:t>
      </w:r>
      <w:r w:rsidR="002A5E97" w:rsidRPr="00A354FD">
        <w:rPr>
          <w:rFonts w:ascii="Times New Roman" w:hAnsi="Times New Roman"/>
        </w:rPr>
        <w:t xml:space="preserve"> «Саров</w:t>
      </w:r>
      <w:r w:rsidRPr="00A354FD">
        <w:rPr>
          <w:rFonts w:ascii="Times New Roman" w:hAnsi="Times New Roman"/>
        </w:rPr>
        <w:t>»</w:t>
      </w:r>
      <w:r w:rsidR="002A5E97" w:rsidRPr="00A354FD">
        <w:rPr>
          <w:rFonts w:ascii="Times New Roman" w:hAnsi="Times New Roman"/>
        </w:rPr>
        <w:t xml:space="preserve">  на основании постановления Администрации г. Саров Нижегородской области №5255 от 20.12.2011г.</w:t>
      </w:r>
      <w:r w:rsidRPr="00A354FD">
        <w:rPr>
          <w:rFonts w:ascii="Times New Roman" w:hAnsi="Times New Roman"/>
        </w:rPr>
        <w:t xml:space="preserve"> </w:t>
      </w:r>
      <w:r w:rsidR="002A5E97" w:rsidRPr="00A354FD">
        <w:rPr>
          <w:rFonts w:ascii="Times New Roman" w:hAnsi="Times New Roman"/>
        </w:rPr>
        <w:t xml:space="preserve"> Переименование в </w:t>
      </w:r>
      <w:r w:rsidRPr="00A354FD">
        <w:rPr>
          <w:rFonts w:ascii="Times New Roman" w:hAnsi="Times New Roman"/>
        </w:rPr>
        <w:t>Муниципальное бюджетное учреждение дополнительного образования «Детско</w:t>
      </w:r>
      <w:r w:rsidR="003B7086" w:rsidRPr="00A354FD">
        <w:rPr>
          <w:rFonts w:ascii="Times New Roman" w:hAnsi="Times New Roman"/>
        </w:rPr>
        <w:t>-</w:t>
      </w:r>
      <w:r w:rsidRPr="00A354FD">
        <w:rPr>
          <w:rFonts w:ascii="Times New Roman" w:hAnsi="Times New Roman"/>
        </w:rPr>
        <w:t>юношеская спортивная шк</w:t>
      </w:r>
      <w:r w:rsidR="002A5E97" w:rsidRPr="00A354FD">
        <w:rPr>
          <w:rFonts w:ascii="Times New Roman" w:hAnsi="Times New Roman"/>
        </w:rPr>
        <w:t>ола «Саров</w:t>
      </w:r>
      <w:r w:rsidRPr="00A354FD">
        <w:rPr>
          <w:rFonts w:ascii="Times New Roman" w:hAnsi="Times New Roman"/>
        </w:rPr>
        <w:t xml:space="preserve">» города Сарова, </w:t>
      </w:r>
      <w:r w:rsidR="002A5E97" w:rsidRPr="00A354FD">
        <w:rPr>
          <w:rFonts w:ascii="Times New Roman" w:hAnsi="Times New Roman"/>
        </w:rPr>
        <w:t>приказ Департамента по делам моло</w:t>
      </w:r>
      <w:r w:rsidR="002C7EF3" w:rsidRPr="00A354FD">
        <w:rPr>
          <w:rFonts w:ascii="Times New Roman" w:hAnsi="Times New Roman"/>
        </w:rPr>
        <w:t>дежи и спорта Администрации г. С</w:t>
      </w:r>
      <w:r w:rsidR="002A5E97" w:rsidRPr="00A354FD">
        <w:rPr>
          <w:rFonts w:ascii="Times New Roman" w:hAnsi="Times New Roman"/>
        </w:rPr>
        <w:t>арова №144-П от 24.07.2015г. Переименование</w:t>
      </w:r>
      <w:r w:rsidRPr="00A354FD">
        <w:rPr>
          <w:rFonts w:ascii="Times New Roman" w:hAnsi="Times New Roman"/>
        </w:rPr>
        <w:t xml:space="preserve"> в соответствии с постановлением Администрации г. Саров Нижегородской области от 05.07.2019 г. № 22</w:t>
      </w:r>
      <w:r w:rsidR="002A5E97" w:rsidRPr="00A354FD">
        <w:rPr>
          <w:rFonts w:ascii="Times New Roman" w:hAnsi="Times New Roman"/>
        </w:rPr>
        <w:t>49</w:t>
      </w:r>
      <w:r w:rsidRPr="00A354FD">
        <w:rPr>
          <w:rFonts w:ascii="Times New Roman" w:hAnsi="Times New Roman"/>
        </w:rPr>
        <w:t xml:space="preserve"> в Муниципальное бюджетное у</w:t>
      </w:r>
      <w:r w:rsidR="002A5E97" w:rsidRPr="00A354FD">
        <w:rPr>
          <w:rFonts w:ascii="Times New Roman" w:hAnsi="Times New Roman"/>
        </w:rPr>
        <w:t>чреждение спортивную школу «Саров</w:t>
      </w:r>
      <w:r w:rsidRPr="00A354FD">
        <w:rPr>
          <w:rFonts w:ascii="Times New Roman" w:hAnsi="Times New Roman"/>
        </w:rPr>
        <w:t xml:space="preserve">» города Сарова. </w:t>
      </w:r>
      <w:r w:rsidR="008E7D56" w:rsidRPr="00A354FD">
        <w:rPr>
          <w:rFonts w:ascii="Times New Roman" w:hAnsi="Times New Roman"/>
        </w:rPr>
        <w:t>Переименование в Муниципальное бюджетное учреждение дополнительного образования «Спортивная школа «Саров» города Сарова, приказ Администрации г. Саров Нижегородской области от №2846 от 28.10.2022г.</w:t>
      </w:r>
    </w:p>
    <w:p w:rsidR="00EB0E47" w:rsidRPr="00A354FD" w:rsidRDefault="001F1F1B" w:rsidP="00EB0E47">
      <w:pPr>
        <w:tabs>
          <w:tab w:val="num" w:pos="0"/>
        </w:tabs>
        <w:ind w:firstLine="709"/>
        <w:jc w:val="both"/>
        <w:rPr>
          <w:rFonts w:ascii="Times New Roman" w:hAnsi="Times New Roman"/>
        </w:rPr>
      </w:pPr>
      <w:r w:rsidRPr="00A354FD">
        <w:rPr>
          <w:rFonts w:ascii="Times New Roman" w:hAnsi="Times New Roman"/>
        </w:rPr>
        <w:t>1.2. Наименования Учреждения: полное – Муни</w:t>
      </w:r>
      <w:r w:rsidR="008E7D56" w:rsidRPr="00A354FD">
        <w:rPr>
          <w:rFonts w:ascii="Times New Roman" w:hAnsi="Times New Roman"/>
        </w:rPr>
        <w:t>ципальное бюджетное учреждение дополнительного образования «С</w:t>
      </w:r>
      <w:r w:rsidRPr="00A354FD">
        <w:rPr>
          <w:rFonts w:ascii="Times New Roman" w:hAnsi="Times New Roman"/>
        </w:rPr>
        <w:t>портивная школа «</w:t>
      </w:r>
      <w:r w:rsidR="002A5E97" w:rsidRPr="00A354FD">
        <w:rPr>
          <w:rFonts w:ascii="Times New Roman" w:hAnsi="Times New Roman"/>
        </w:rPr>
        <w:t>Саров</w:t>
      </w:r>
      <w:r w:rsidRPr="00A354FD">
        <w:rPr>
          <w:rFonts w:ascii="Times New Roman" w:hAnsi="Times New Roman"/>
        </w:rPr>
        <w:t>» города Сарова; сокращенное – СШ «</w:t>
      </w:r>
      <w:r w:rsidR="002A5E97" w:rsidRPr="00A354FD">
        <w:rPr>
          <w:rFonts w:ascii="Times New Roman" w:hAnsi="Times New Roman"/>
        </w:rPr>
        <w:t>Саров</w:t>
      </w:r>
      <w:r w:rsidRPr="00A354FD">
        <w:rPr>
          <w:rFonts w:ascii="Times New Roman" w:hAnsi="Times New Roman"/>
        </w:rPr>
        <w:t>»</w:t>
      </w:r>
    </w:p>
    <w:p w:rsidR="008E7D56" w:rsidRPr="00A354FD" w:rsidRDefault="008E7D56" w:rsidP="008E7D56">
      <w:pPr>
        <w:ind w:right="-1"/>
        <w:jc w:val="both"/>
        <w:rPr>
          <w:rFonts w:ascii="Times New Roman" w:hAnsi="Times New Roman"/>
        </w:rPr>
      </w:pPr>
      <w:r w:rsidRPr="00A354FD">
        <w:rPr>
          <w:rFonts w:ascii="Times New Roman" w:hAnsi="Times New Roman"/>
        </w:rPr>
        <w:t xml:space="preserve">         </w:t>
      </w:r>
      <w:r w:rsidR="003C5D6A" w:rsidRPr="00A354FD">
        <w:rPr>
          <w:rFonts w:ascii="Times New Roman" w:hAnsi="Times New Roman"/>
        </w:rPr>
        <w:t>Учреждение является муни</w:t>
      </w:r>
      <w:r w:rsidR="001F1F1B" w:rsidRPr="00A354FD">
        <w:rPr>
          <w:rFonts w:ascii="Times New Roman" w:hAnsi="Times New Roman"/>
        </w:rPr>
        <w:t>ципальным бюджетным учреждением</w:t>
      </w:r>
      <w:r w:rsidR="003C5D6A" w:rsidRPr="00A354FD">
        <w:rPr>
          <w:rFonts w:ascii="Times New Roman" w:hAnsi="Times New Roman"/>
        </w:rPr>
        <w:t xml:space="preserve">, </w:t>
      </w:r>
      <w:r w:rsidRPr="00A354FD">
        <w:rPr>
          <w:rFonts w:ascii="Times New Roman" w:hAnsi="Times New Roman"/>
        </w:rPr>
        <w:t>целью деятельности Учреждения является обучение по дополнительным общеобразовательным программам в области физической культуры и спорта, развитие физической культуры и спорта в городе Сарове, подготовка спортивного резерва для спортивных сборных команд города Сарова и Нижегородской области.</w:t>
      </w:r>
    </w:p>
    <w:p w:rsidR="008E7D56" w:rsidRPr="00A354FD" w:rsidRDefault="008E7D56" w:rsidP="008E7D56">
      <w:pPr>
        <w:ind w:firstLine="567"/>
        <w:jc w:val="both"/>
        <w:rPr>
          <w:rFonts w:ascii="Times New Roman" w:hAnsi="Times New Roman"/>
        </w:rPr>
      </w:pPr>
      <w:r w:rsidRPr="00A354FD">
        <w:rPr>
          <w:rFonts w:ascii="Times New Roman" w:hAnsi="Times New Roman"/>
        </w:rPr>
        <w:t>Учредителем Учреждения является муниципальное образование городской округ город Саров (далее - город Саров).</w:t>
      </w:r>
    </w:p>
    <w:p w:rsidR="003C5D6A" w:rsidRPr="00A354FD" w:rsidRDefault="008E7D56" w:rsidP="008E7D56">
      <w:pPr>
        <w:ind w:firstLine="567"/>
        <w:jc w:val="both"/>
        <w:rPr>
          <w:rFonts w:ascii="Times New Roman" w:eastAsia="Times New Roman" w:hAnsi="Times New Roman"/>
          <w:b/>
          <w:bCs/>
        </w:rPr>
      </w:pPr>
      <w:r w:rsidRPr="00A354FD">
        <w:rPr>
          <w:rFonts w:ascii="Times New Roman" w:hAnsi="Times New Roman"/>
        </w:rPr>
        <w:t xml:space="preserve">Функции и полномочия учредителя Учреждения от имени муниципального образования города Сарова осуществляют Администрация города Сарова, орган Администрации города Сарова – Департамент по делам молодежи и спорта Администрации г. Саров </w:t>
      </w:r>
    </w:p>
    <w:p w:rsidR="008E7D56" w:rsidRPr="00A354FD" w:rsidRDefault="008E7D56" w:rsidP="008E7D56">
      <w:pPr>
        <w:ind w:firstLine="709"/>
        <w:jc w:val="both"/>
        <w:rPr>
          <w:rFonts w:ascii="Times New Roman" w:hAnsi="Times New Roman"/>
        </w:rPr>
      </w:pPr>
      <w:r w:rsidRPr="00A354FD">
        <w:rPr>
          <w:rFonts w:ascii="Times New Roman" w:hAnsi="Times New Roman"/>
        </w:rPr>
        <w:t>Учреждение является некоммерческой унитарной организацией и руководствуется в своей деятельности Конституцией Российской Федерации, федеральными законами и иными нормативными правовыми актами Российской Федерации, законами Нижегородской области и иными нормативными правовыми актами Нижегородской области, муниципальными правовыми актами города Сарова, приказами Департамента, настоящим Уставом и внутренними документами Учреждения.</w:t>
      </w:r>
    </w:p>
    <w:p w:rsidR="00B05BEA" w:rsidRPr="00A354FD" w:rsidRDefault="008F57BE" w:rsidP="00EB0E47">
      <w:pPr>
        <w:ind w:firstLine="709"/>
        <w:jc w:val="both"/>
        <w:rPr>
          <w:rStyle w:val="22"/>
          <w:rFonts w:eastAsiaTheme="minorEastAsia"/>
          <w:sz w:val="24"/>
          <w:szCs w:val="24"/>
        </w:rPr>
      </w:pPr>
      <w:r w:rsidRPr="00A354FD">
        <w:rPr>
          <w:rStyle w:val="22"/>
          <w:rFonts w:eastAsiaTheme="minorEastAsia"/>
          <w:sz w:val="24"/>
          <w:szCs w:val="24"/>
        </w:rPr>
        <w:t>СШ «</w:t>
      </w:r>
      <w:r w:rsidR="00294C53" w:rsidRPr="00A354FD">
        <w:rPr>
          <w:rStyle w:val="22"/>
          <w:rFonts w:eastAsiaTheme="minorEastAsia"/>
          <w:sz w:val="24"/>
          <w:szCs w:val="24"/>
        </w:rPr>
        <w:t>Саров</w:t>
      </w:r>
      <w:r w:rsidRPr="00A354FD">
        <w:rPr>
          <w:rStyle w:val="22"/>
          <w:rFonts w:eastAsiaTheme="minorEastAsia"/>
          <w:sz w:val="24"/>
          <w:szCs w:val="24"/>
        </w:rPr>
        <w:t>» имеет лицензию на право</w:t>
      </w:r>
      <w:r w:rsidR="00203E23" w:rsidRPr="00A354FD">
        <w:rPr>
          <w:rStyle w:val="22"/>
          <w:rFonts w:eastAsiaTheme="minorEastAsia"/>
          <w:sz w:val="24"/>
          <w:szCs w:val="24"/>
        </w:rPr>
        <w:t xml:space="preserve"> </w:t>
      </w:r>
      <w:r w:rsidRPr="00A354FD">
        <w:rPr>
          <w:rStyle w:val="22"/>
          <w:rFonts w:eastAsiaTheme="minorEastAsia"/>
          <w:sz w:val="24"/>
          <w:szCs w:val="24"/>
        </w:rPr>
        <w:t>ведения образовательной деятельности</w:t>
      </w:r>
      <w:r w:rsidR="00B15922" w:rsidRPr="00A354FD">
        <w:rPr>
          <w:rStyle w:val="22"/>
          <w:rFonts w:eastAsiaTheme="minorEastAsia"/>
          <w:sz w:val="24"/>
          <w:szCs w:val="24"/>
        </w:rPr>
        <w:t>, выданной Министерством образования</w:t>
      </w:r>
      <w:r w:rsidR="00294C53" w:rsidRPr="00A354FD">
        <w:rPr>
          <w:rStyle w:val="22"/>
          <w:rFonts w:eastAsiaTheme="minorEastAsia"/>
          <w:sz w:val="24"/>
          <w:szCs w:val="24"/>
        </w:rPr>
        <w:t>, науки и молодежной политики</w:t>
      </w:r>
      <w:r w:rsidR="00B15922" w:rsidRPr="00A354FD">
        <w:rPr>
          <w:rStyle w:val="22"/>
          <w:rFonts w:eastAsiaTheme="minorEastAsia"/>
          <w:sz w:val="24"/>
          <w:szCs w:val="24"/>
        </w:rPr>
        <w:t xml:space="preserve"> Нижегородской области </w:t>
      </w:r>
      <w:r w:rsidR="00294C53" w:rsidRPr="00A354FD">
        <w:rPr>
          <w:rStyle w:val="22"/>
          <w:rFonts w:eastAsiaTheme="minorEastAsia"/>
          <w:sz w:val="24"/>
          <w:szCs w:val="24"/>
        </w:rPr>
        <w:t>20 февраля 2020</w:t>
      </w:r>
      <w:r w:rsidR="00B15922" w:rsidRPr="00A354FD">
        <w:rPr>
          <w:rStyle w:val="22"/>
          <w:rFonts w:eastAsiaTheme="minorEastAsia"/>
          <w:sz w:val="24"/>
          <w:szCs w:val="24"/>
        </w:rPr>
        <w:t xml:space="preserve"> года, серия 52Л01 № 000</w:t>
      </w:r>
      <w:r w:rsidR="00294C53" w:rsidRPr="00A354FD">
        <w:rPr>
          <w:rStyle w:val="22"/>
          <w:rFonts w:eastAsiaTheme="minorEastAsia"/>
          <w:sz w:val="24"/>
          <w:szCs w:val="24"/>
        </w:rPr>
        <w:t>4800</w:t>
      </w:r>
      <w:r w:rsidR="00B15922" w:rsidRPr="00A354FD">
        <w:rPr>
          <w:rStyle w:val="22"/>
          <w:rFonts w:eastAsiaTheme="minorEastAsia"/>
          <w:sz w:val="24"/>
          <w:szCs w:val="24"/>
        </w:rPr>
        <w:t xml:space="preserve">, регистрационный номер </w:t>
      </w:r>
      <w:r w:rsidR="00294C53" w:rsidRPr="00A354FD">
        <w:rPr>
          <w:rStyle w:val="22"/>
          <w:rFonts w:eastAsiaTheme="minorEastAsia"/>
          <w:sz w:val="24"/>
          <w:szCs w:val="24"/>
        </w:rPr>
        <w:t>48</w:t>
      </w:r>
      <w:r w:rsidR="00B15922" w:rsidRPr="00A354FD">
        <w:rPr>
          <w:rStyle w:val="22"/>
          <w:rFonts w:eastAsiaTheme="minorEastAsia"/>
          <w:sz w:val="24"/>
          <w:szCs w:val="24"/>
        </w:rPr>
        <w:t>9. Срок действия лицензии – бессрочно.</w:t>
      </w:r>
      <w:r w:rsidR="0089192B" w:rsidRPr="00A354FD">
        <w:rPr>
          <w:rStyle w:val="22"/>
          <w:rFonts w:eastAsiaTheme="minorEastAsia"/>
          <w:sz w:val="24"/>
          <w:szCs w:val="24"/>
        </w:rPr>
        <w:t xml:space="preserve"> </w:t>
      </w:r>
    </w:p>
    <w:p w:rsidR="00B05BEA" w:rsidRPr="00A354FD" w:rsidRDefault="00B05BEA" w:rsidP="00EB0E47">
      <w:pPr>
        <w:ind w:firstLine="709"/>
        <w:jc w:val="both"/>
        <w:rPr>
          <w:rStyle w:val="22"/>
          <w:rFonts w:eastAsiaTheme="minorEastAsia"/>
          <w:b/>
          <w:color w:val="FF0000"/>
          <w:sz w:val="24"/>
          <w:szCs w:val="24"/>
        </w:rPr>
      </w:pPr>
      <w:r w:rsidRPr="00A354FD">
        <w:rPr>
          <w:rStyle w:val="22"/>
          <w:rFonts w:eastAsiaTheme="minorEastAsia"/>
          <w:sz w:val="24"/>
          <w:szCs w:val="24"/>
        </w:rPr>
        <w:t>СШ «</w:t>
      </w:r>
      <w:r w:rsidR="00294C53" w:rsidRPr="00A354FD">
        <w:rPr>
          <w:rStyle w:val="22"/>
          <w:rFonts w:eastAsiaTheme="minorEastAsia"/>
          <w:sz w:val="24"/>
          <w:szCs w:val="24"/>
        </w:rPr>
        <w:t>Саров</w:t>
      </w:r>
      <w:r w:rsidRPr="00A354FD">
        <w:rPr>
          <w:rStyle w:val="22"/>
          <w:rFonts w:eastAsiaTheme="minorEastAsia"/>
          <w:sz w:val="24"/>
          <w:szCs w:val="24"/>
        </w:rPr>
        <w:t xml:space="preserve">» имеет лицензию на осуществление медицинской деятельности, выданной Министерством здравоохранения Нижегородской области </w:t>
      </w:r>
      <w:r w:rsidR="00294C53" w:rsidRPr="00A354FD">
        <w:rPr>
          <w:rStyle w:val="22"/>
          <w:rFonts w:eastAsiaTheme="minorEastAsia"/>
          <w:sz w:val="24"/>
          <w:szCs w:val="24"/>
        </w:rPr>
        <w:t>13</w:t>
      </w:r>
      <w:r w:rsidRPr="00A354FD">
        <w:rPr>
          <w:rStyle w:val="22"/>
          <w:rFonts w:eastAsiaTheme="minorEastAsia"/>
          <w:sz w:val="24"/>
          <w:szCs w:val="24"/>
        </w:rPr>
        <w:t xml:space="preserve"> </w:t>
      </w:r>
      <w:r w:rsidR="00294C53" w:rsidRPr="00A354FD">
        <w:rPr>
          <w:rStyle w:val="22"/>
          <w:rFonts w:eastAsiaTheme="minorEastAsia"/>
          <w:sz w:val="24"/>
          <w:szCs w:val="24"/>
        </w:rPr>
        <w:t>марта 2020</w:t>
      </w:r>
      <w:r w:rsidRPr="00A354FD">
        <w:rPr>
          <w:rStyle w:val="22"/>
          <w:rFonts w:eastAsiaTheme="minorEastAsia"/>
          <w:sz w:val="24"/>
          <w:szCs w:val="24"/>
        </w:rPr>
        <w:t xml:space="preserve"> года, № ЛО-52-01-00</w:t>
      </w:r>
      <w:r w:rsidR="00294C53" w:rsidRPr="00A354FD">
        <w:rPr>
          <w:rStyle w:val="22"/>
          <w:rFonts w:eastAsiaTheme="minorEastAsia"/>
          <w:sz w:val="24"/>
          <w:szCs w:val="24"/>
        </w:rPr>
        <w:t>6795</w:t>
      </w:r>
      <w:r w:rsidRPr="00A354FD">
        <w:rPr>
          <w:rStyle w:val="22"/>
          <w:rFonts w:eastAsiaTheme="minorEastAsia"/>
          <w:sz w:val="24"/>
          <w:szCs w:val="24"/>
        </w:rPr>
        <w:t xml:space="preserve">. Срок действия лицензии – бессрочно. </w:t>
      </w:r>
    </w:p>
    <w:p w:rsidR="0089192B" w:rsidRPr="00A354FD" w:rsidRDefault="00294C53" w:rsidP="00EB0E47">
      <w:pPr>
        <w:ind w:firstLine="709"/>
        <w:jc w:val="both"/>
        <w:rPr>
          <w:rFonts w:ascii="Times New Roman" w:hAnsi="Times New Roman"/>
        </w:rPr>
      </w:pPr>
      <w:r w:rsidRPr="00A354FD">
        <w:rPr>
          <w:rFonts w:ascii="Times New Roman" w:eastAsia="Times New Roman" w:hAnsi="Times New Roman"/>
          <w:bCs/>
        </w:rPr>
        <w:t>Место нахождения СШ «Саров</w:t>
      </w:r>
      <w:r w:rsidR="0089192B" w:rsidRPr="00A354FD">
        <w:rPr>
          <w:rFonts w:ascii="Times New Roman" w:eastAsia="Times New Roman" w:hAnsi="Times New Roman"/>
          <w:bCs/>
        </w:rPr>
        <w:t xml:space="preserve">»: </w:t>
      </w:r>
      <w:r w:rsidR="0089192B" w:rsidRPr="00A354FD">
        <w:rPr>
          <w:rFonts w:ascii="Times New Roman" w:hAnsi="Times New Roman"/>
        </w:rPr>
        <w:t>Российская Федерация, Нижегородская область, город Саров.</w:t>
      </w:r>
    </w:p>
    <w:p w:rsidR="0089192B" w:rsidRPr="00A354FD" w:rsidRDefault="00294C53" w:rsidP="00EB0E47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354FD">
        <w:rPr>
          <w:rFonts w:ascii="Times New Roman" w:hAnsi="Times New Roman"/>
        </w:rPr>
        <w:t>Юридический адрес: 607183</w:t>
      </w:r>
      <w:r w:rsidR="0089192B" w:rsidRPr="00A354FD">
        <w:rPr>
          <w:rFonts w:ascii="Times New Roman" w:hAnsi="Times New Roman"/>
        </w:rPr>
        <w:t xml:space="preserve">, Нижегородская область, г. Саров, </w:t>
      </w:r>
      <w:r w:rsidRPr="00A354FD">
        <w:rPr>
          <w:rFonts w:ascii="Times New Roman" w:hAnsi="Times New Roman"/>
        </w:rPr>
        <w:t>улица Московская</w:t>
      </w:r>
      <w:r w:rsidR="0089192B" w:rsidRPr="00A354FD">
        <w:rPr>
          <w:rFonts w:ascii="Times New Roman" w:hAnsi="Times New Roman"/>
        </w:rPr>
        <w:t xml:space="preserve">, дом </w:t>
      </w:r>
      <w:r w:rsidRPr="00A354FD">
        <w:rPr>
          <w:rFonts w:ascii="Times New Roman" w:hAnsi="Times New Roman"/>
        </w:rPr>
        <w:t>5.</w:t>
      </w:r>
    </w:p>
    <w:p w:rsidR="0089192B" w:rsidRPr="00A354FD" w:rsidRDefault="0089192B" w:rsidP="00EB0E47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354FD">
        <w:rPr>
          <w:rFonts w:ascii="Times New Roman" w:hAnsi="Times New Roman"/>
        </w:rPr>
        <w:lastRenderedPageBreak/>
        <w:t>Адреса осуществления образовательной деятельности:</w:t>
      </w:r>
    </w:p>
    <w:p w:rsidR="0089192B" w:rsidRPr="00A354FD" w:rsidRDefault="0089192B" w:rsidP="00294C53">
      <w:pPr>
        <w:autoSpaceDE w:val="0"/>
        <w:autoSpaceDN w:val="0"/>
        <w:adjustRightInd w:val="0"/>
        <w:jc w:val="both"/>
        <w:rPr>
          <w:rStyle w:val="22"/>
          <w:rFonts w:eastAsiaTheme="minorEastAsia"/>
          <w:sz w:val="24"/>
          <w:szCs w:val="24"/>
        </w:rPr>
      </w:pPr>
      <w:r w:rsidRPr="00A354FD">
        <w:rPr>
          <w:rStyle w:val="22"/>
          <w:rFonts w:eastAsiaTheme="minorEastAsia"/>
          <w:sz w:val="24"/>
          <w:szCs w:val="24"/>
        </w:rPr>
        <w:t>Российская</w:t>
      </w:r>
      <w:r w:rsidRPr="00A354FD">
        <w:rPr>
          <w:rStyle w:val="22"/>
          <w:rFonts w:eastAsiaTheme="minorEastAsia"/>
          <w:sz w:val="24"/>
          <w:szCs w:val="24"/>
        </w:rPr>
        <w:tab/>
        <w:t>Федерация,</w:t>
      </w:r>
      <w:r w:rsidRPr="00A354FD">
        <w:rPr>
          <w:rStyle w:val="22"/>
          <w:rFonts w:eastAsiaTheme="minorEastAsia"/>
          <w:sz w:val="24"/>
          <w:szCs w:val="24"/>
        </w:rPr>
        <w:tab/>
      </w:r>
      <w:r w:rsidR="0087582A" w:rsidRPr="00A354FD">
        <w:rPr>
          <w:rStyle w:val="22"/>
          <w:rFonts w:eastAsiaTheme="minorEastAsia"/>
          <w:sz w:val="24"/>
          <w:szCs w:val="24"/>
        </w:rPr>
        <w:t xml:space="preserve"> </w:t>
      </w:r>
      <w:r w:rsidRPr="00A354FD">
        <w:rPr>
          <w:rStyle w:val="22"/>
          <w:rFonts w:eastAsiaTheme="minorEastAsia"/>
          <w:sz w:val="24"/>
          <w:szCs w:val="24"/>
        </w:rPr>
        <w:t>Нижегородская</w:t>
      </w:r>
      <w:r w:rsidRPr="00A354FD">
        <w:rPr>
          <w:rStyle w:val="22"/>
          <w:rFonts w:eastAsiaTheme="minorEastAsia"/>
          <w:sz w:val="24"/>
          <w:szCs w:val="24"/>
        </w:rPr>
        <w:tab/>
        <w:t xml:space="preserve">область, город Саров, </w:t>
      </w:r>
      <w:r w:rsidR="00294C53" w:rsidRPr="00A354FD">
        <w:rPr>
          <w:rStyle w:val="22"/>
          <w:rFonts w:eastAsiaTheme="minorEastAsia"/>
          <w:sz w:val="24"/>
          <w:szCs w:val="24"/>
        </w:rPr>
        <w:t>улица Московская</w:t>
      </w:r>
      <w:r w:rsidRPr="00A354FD">
        <w:rPr>
          <w:rStyle w:val="22"/>
          <w:rFonts w:eastAsiaTheme="minorEastAsia"/>
          <w:sz w:val="24"/>
          <w:szCs w:val="24"/>
        </w:rPr>
        <w:t xml:space="preserve">, дом </w:t>
      </w:r>
      <w:r w:rsidR="00294C53" w:rsidRPr="00A354FD">
        <w:rPr>
          <w:rStyle w:val="22"/>
          <w:rFonts w:eastAsiaTheme="minorEastAsia"/>
          <w:sz w:val="24"/>
          <w:szCs w:val="24"/>
        </w:rPr>
        <w:t>5.</w:t>
      </w:r>
    </w:p>
    <w:p w:rsidR="008E7D56" w:rsidRPr="00A354FD" w:rsidRDefault="008E7D56" w:rsidP="00294C53">
      <w:pPr>
        <w:autoSpaceDE w:val="0"/>
        <w:autoSpaceDN w:val="0"/>
        <w:adjustRightInd w:val="0"/>
        <w:jc w:val="both"/>
        <w:rPr>
          <w:rStyle w:val="22"/>
          <w:rFonts w:eastAsiaTheme="minorEastAsia"/>
          <w:sz w:val="24"/>
          <w:szCs w:val="24"/>
        </w:rPr>
      </w:pPr>
      <w:r w:rsidRPr="00A354FD">
        <w:rPr>
          <w:rFonts w:ascii="Times New Roman" w:hAnsi="Times New Roman"/>
        </w:rPr>
        <w:t xml:space="preserve">         Учреждение обеспечивает открытость и доступность достоверной и актуальной информации о себе и предоставляемых образовательных услугах путем ведения официального сайта в информационно-телекоммуникационной сети «Интернет» и размещения на нем сведений, установленных федеральным законодательством, обеспечивает ее обновление.</w:t>
      </w:r>
    </w:p>
    <w:p w:rsidR="0087582A" w:rsidRPr="00A354FD" w:rsidRDefault="0087582A" w:rsidP="00EB0E47">
      <w:pPr>
        <w:autoSpaceDE w:val="0"/>
        <w:autoSpaceDN w:val="0"/>
        <w:adjustRightInd w:val="0"/>
        <w:rPr>
          <w:rFonts w:ascii="Times New Roman" w:eastAsia="Times New Roman" w:hAnsi="Times New Roman"/>
          <w:bCs/>
        </w:rPr>
      </w:pPr>
    </w:p>
    <w:p w:rsidR="00E16B5D" w:rsidRPr="00A354FD" w:rsidRDefault="00E16B5D" w:rsidP="00EB0E4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</w:rPr>
      </w:pPr>
      <w:r w:rsidRPr="00A354FD">
        <w:rPr>
          <w:rFonts w:ascii="Times New Roman" w:eastAsia="Times New Roman" w:hAnsi="Times New Roman"/>
          <w:b/>
          <w:bCs/>
        </w:rPr>
        <w:t xml:space="preserve">Раздел 2. Структура </w:t>
      </w:r>
      <w:r w:rsidR="001430A8" w:rsidRPr="00A354FD">
        <w:rPr>
          <w:rFonts w:ascii="Times New Roman" w:eastAsia="Times New Roman" w:hAnsi="Times New Roman"/>
          <w:b/>
          <w:bCs/>
        </w:rPr>
        <w:t>управления и системы управления</w:t>
      </w:r>
    </w:p>
    <w:p w:rsidR="00A1144A" w:rsidRPr="00A354FD" w:rsidRDefault="00E16B5D" w:rsidP="00EB0E47">
      <w:pPr>
        <w:ind w:firstLine="709"/>
        <w:jc w:val="both"/>
        <w:rPr>
          <w:rFonts w:ascii="Times New Roman" w:hAnsi="Times New Roman"/>
          <w:bCs/>
        </w:rPr>
      </w:pPr>
      <w:r w:rsidRPr="00A354FD">
        <w:rPr>
          <w:rFonts w:ascii="Times New Roman" w:hAnsi="Times New Roman"/>
          <w:bCs/>
        </w:rPr>
        <w:t>Управление учреждением осуществляется на основе сочетания принципов единоначалия и коллегиальности. Единоличным исполнительным органом учреждения является директор. Коллегиальными органами управления СШ «</w:t>
      </w:r>
      <w:r w:rsidR="00294C53" w:rsidRPr="00A354FD">
        <w:rPr>
          <w:rFonts w:ascii="Times New Roman" w:hAnsi="Times New Roman"/>
          <w:bCs/>
        </w:rPr>
        <w:t>Саров</w:t>
      </w:r>
      <w:r w:rsidRPr="00A354FD">
        <w:rPr>
          <w:rFonts w:ascii="Times New Roman" w:hAnsi="Times New Roman"/>
          <w:bCs/>
        </w:rPr>
        <w:t xml:space="preserve">» являются общее собрание работников учреждения, </w:t>
      </w:r>
      <w:r w:rsidR="00856ED3" w:rsidRPr="00A354FD">
        <w:rPr>
          <w:rFonts w:ascii="Times New Roman" w:hAnsi="Times New Roman"/>
          <w:bCs/>
        </w:rPr>
        <w:t>педагогический</w:t>
      </w:r>
      <w:r w:rsidR="005363CC" w:rsidRPr="00A354FD">
        <w:rPr>
          <w:rFonts w:ascii="Times New Roman" w:hAnsi="Times New Roman"/>
          <w:bCs/>
        </w:rPr>
        <w:t xml:space="preserve"> </w:t>
      </w:r>
      <w:r w:rsidRPr="00A354FD">
        <w:rPr>
          <w:rFonts w:ascii="Times New Roman" w:hAnsi="Times New Roman"/>
          <w:bCs/>
        </w:rPr>
        <w:t>совет, совет учреждения.</w:t>
      </w:r>
    </w:p>
    <w:p w:rsidR="00EB0E47" w:rsidRPr="00A354FD" w:rsidRDefault="00EB0E47" w:rsidP="00EB0E47">
      <w:pPr>
        <w:jc w:val="center"/>
        <w:rPr>
          <w:rFonts w:ascii="Times New Roman" w:hAnsi="Times New Roman"/>
          <w:b/>
          <w:bCs/>
        </w:rPr>
      </w:pPr>
    </w:p>
    <w:p w:rsidR="001430A8" w:rsidRPr="00A354FD" w:rsidRDefault="001430A8" w:rsidP="00EB0E47">
      <w:pPr>
        <w:jc w:val="center"/>
        <w:rPr>
          <w:rFonts w:ascii="Times New Roman" w:hAnsi="Times New Roman"/>
          <w:b/>
          <w:bCs/>
        </w:rPr>
      </w:pPr>
      <w:r w:rsidRPr="00A354FD">
        <w:rPr>
          <w:rFonts w:ascii="Times New Roman" w:hAnsi="Times New Roman"/>
          <w:b/>
          <w:bCs/>
        </w:rPr>
        <w:t>Раздел 3. Материально-техническая база</w:t>
      </w:r>
    </w:p>
    <w:p w:rsidR="002C7EF3" w:rsidRPr="00A354FD" w:rsidRDefault="001430A8" w:rsidP="002C7EF3">
      <w:pPr>
        <w:ind w:firstLine="709"/>
        <w:jc w:val="both"/>
        <w:rPr>
          <w:rFonts w:ascii="Times New Roman" w:hAnsi="Times New Roman"/>
        </w:rPr>
      </w:pPr>
      <w:r w:rsidRPr="00A354FD">
        <w:rPr>
          <w:rFonts w:ascii="Times New Roman" w:hAnsi="Times New Roman"/>
        </w:rPr>
        <w:t>Матер</w:t>
      </w:r>
      <w:r w:rsidR="00294C53" w:rsidRPr="00A354FD">
        <w:rPr>
          <w:rFonts w:ascii="Times New Roman" w:hAnsi="Times New Roman"/>
        </w:rPr>
        <w:t>иально-техническая база СШ «Саров</w:t>
      </w:r>
      <w:r w:rsidRPr="00A354FD">
        <w:rPr>
          <w:rFonts w:ascii="Times New Roman" w:hAnsi="Times New Roman"/>
        </w:rPr>
        <w:t>» позволяет в полном объеме и на хорошем уровне организовывать учебно-тренировочный процесс.</w:t>
      </w:r>
    </w:p>
    <w:p w:rsidR="000577A0" w:rsidRPr="00A354FD" w:rsidRDefault="002C7EF3" w:rsidP="002C7EF3">
      <w:pPr>
        <w:jc w:val="both"/>
        <w:rPr>
          <w:rFonts w:ascii="Times New Roman" w:hAnsi="Times New Roman"/>
        </w:rPr>
      </w:pPr>
      <w:r w:rsidRPr="00A354FD">
        <w:rPr>
          <w:rFonts w:ascii="Times New Roman" w:hAnsi="Times New Roman"/>
        </w:rPr>
        <w:t xml:space="preserve">          </w:t>
      </w:r>
      <w:r w:rsidR="000577A0" w:rsidRPr="00A354FD">
        <w:rPr>
          <w:rFonts w:ascii="Times New Roman" w:hAnsi="Times New Roman"/>
        </w:rPr>
        <w:t>Учреждение представляет собой современный спортивно-культурный комплекс с хоккейной площадкой европейского стандарта (61м ´ 30м), радиус изгибов 8,5 м.</w:t>
      </w:r>
    </w:p>
    <w:p w:rsidR="000577A0" w:rsidRPr="00A354FD" w:rsidRDefault="000577A0" w:rsidP="000577A0">
      <w:pPr>
        <w:jc w:val="both"/>
        <w:rPr>
          <w:rFonts w:ascii="Times New Roman" w:hAnsi="Times New Roman"/>
        </w:rPr>
      </w:pPr>
      <w:r w:rsidRPr="00A354FD">
        <w:rPr>
          <w:rFonts w:ascii="Times New Roman" w:hAnsi="Times New Roman"/>
        </w:rPr>
        <w:t xml:space="preserve">           На ледовой арене установлено следующее оборудование:</w:t>
      </w:r>
    </w:p>
    <w:p w:rsidR="000577A0" w:rsidRPr="00A354FD" w:rsidRDefault="000577A0" w:rsidP="000577A0">
      <w:pPr>
        <w:jc w:val="both"/>
        <w:rPr>
          <w:rFonts w:ascii="Times New Roman" w:hAnsi="Times New Roman"/>
        </w:rPr>
      </w:pPr>
      <w:r w:rsidRPr="00A354FD">
        <w:rPr>
          <w:rFonts w:ascii="Times New Roman" w:hAnsi="Times New Roman"/>
        </w:rPr>
        <w:t>- стандартная игровая площадка 60*31 м,</w:t>
      </w:r>
    </w:p>
    <w:p w:rsidR="000577A0" w:rsidRPr="00A354FD" w:rsidRDefault="000577A0" w:rsidP="000577A0">
      <w:pPr>
        <w:jc w:val="both"/>
        <w:rPr>
          <w:rFonts w:ascii="Times New Roman" w:hAnsi="Times New Roman"/>
        </w:rPr>
      </w:pPr>
      <w:r w:rsidRPr="00A354FD">
        <w:rPr>
          <w:rFonts w:ascii="Times New Roman" w:hAnsi="Times New Roman"/>
        </w:rPr>
        <w:t>- двойной стальной хоккейный борт предназначен для соревнований по хоккею с шайбой в закрытых Ледовых Дворцах спорта, где поддерживается стабильный температурный режим: от +3 º, до 17 º С. Конструкция. Рама борта выполнена из стальной рамы. Горячее цинкование выполнено по ГОСТ 9.307-89. Облицовка борта выполнена из полиэтилена высокого давления. Полиэтилен устойчив к царапиннам, абсолютно не токсичен. Защитное ограждение зрителей выполнено из закаленного стекла толщиной 12 мм. Высота защитного ограждения 1600 мм.</w:t>
      </w:r>
    </w:p>
    <w:p w:rsidR="000577A0" w:rsidRPr="00A354FD" w:rsidRDefault="000577A0" w:rsidP="000577A0">
      <w:pPr>
        <w:jc w:val="both"/>
        <w:rPr>
          <w:rFonts w:ascii="Times New Roman" w:hAnsi="Times New Roman"/>
        </w:rPr>
      </w:pPr>
      <w:r w:rsidRPr="00A354FD">
        <w:rPr>
          <w:rFonts w:ascii="Times New Roman" w:hAnsi="Times New Roman"/>
        </w:rPr>
        <w:t>- ворота рольбы и калитка для входа игроков – оснащены петлями рояльного типа, закрывающий механизм легко управляемый, для легкой манипуляции ворота снабжены ходовыми колесами, калитки для входов игроков задуманы как прочная составная часть панели.</w:t>
      </w:r>
    </w:p>
    <w:p w:rsidR="000577A0" w:rsidRPr="00A354FD" w:rsidRDefault="000577A0" w:rsidP="000577A0">
      <w:pPr>
        <w:jc w:val="both"/>
        <w:rPr>
          <w:rFonts w:ascii="Times New Roman" w:hAnsi="Times New Roman"/>
        </w:rPr>
      </w:pPr>
      <w:r w:rsidRPr="00A354FD">
        <w:rPr>
          <w:rFonts w:ascii="Times New Roman" w:hAnsi="Times New Roman"/>
        </w:rPr>
        <w:t xml:space="preserve">            Поручни – верхнее окончание периметра борта, высоко прочный и устойчивый к ультрафиолетовому излучению Полиэтилен РЕ 500 синего цвета, грани закругленные радиусом R 10, винты с потайной головкой не нарушают гладкую поверхность поручня.</w:t>
      </w:r>
    </w:p>
    <w:p w:rsidR="000577A0" w:rsidRPr="00A354FD" w:rsidRDefault="000577A0" w:rsidP="000577A0">
      <w:pPr>
        <w:jc w:val="both"/>
        <w:rPr>
          <w:rFonts w:ascii="Times New Roman" w:hAnsi="Times New Roman"/>
        </w:rPr>
      </w:pPr>
      <w:r w:rsidRPr="00A354FD">
        <w:rPr>
          <w:rFonts w:ascii="Times New Roman" w:hAnsi="Times New Roman"/>
        </w:rPr>
        <w:t xml:space="preserve">           Надстройка защитных стекол: высота застекления, пространство за воротами, включая изгиб 1,8 м, длинные ровные части 0, 86 м.  </w:t>
      </w:r>
    </w:p>
    <w:p w:rsidR="000577A0" w:rsidRPr="00A354FD" w:rsidRDefault="000577A0" w:rsidP="000577A0">
      <w:pPr>
        <w:jc w:val="both"/>
        <w:rPr>
          <w:rFonts w:ascii="Times New Roman" w:hAnsi="Times New Roman"/>
        </w:rPr>
      </w:pPr>
      <w:r w:rsidRPr="00A354FD">
        <w:rPr>
          <w:rFonts w:ascii="Times New Roman" w:hAnsi="Times New Roman"/>
        </w:rPr>
        <w:t xml:space="preserve">          Ледовая арена включает в себя зрительный зал на 1200 посадочных места, а в концертном варианте – 1800.</w:t>
      </w:r>
    </w:p>
    <w:p w:rsidR="000577A0" w:rsidRPr="00A354FD" w:rsidRDefault="000577A0" w:rsidP="000577A0">
      <w:pPr>
        <w:jc w:val="both"/>
        <w:rPr>
          <w:rFonts w:ascii="Times New Roman" w:hAnsi="Times New Roman"/>
        </w:rPr>
      </w:pPr>
      <w:r w:rsidRPr="00A354FD">
        <w:rPr>
          <w:rFonts w:ascii="Times New Roman" w:hAnsi="Times New Roman"/>
        </w:rPr>
        <w:t xml:space="preserve">         Ледовая площадка оборудована всем необходимым, подходит для тренировочного процесса и проведения соревнований различного уровня. Хоккейные борта соответствуют требованиям нормативных документов ТУ 9614-001-56686357-2011. Сертификат соответствия № РOCC RU.ММ04.H04508 № 1699623.</w:t>
      </w:r>
    </w:p>
    <w:p w:rsidR="000577A0" w:rsidRPr="00A354FD" w:rsidRDefault="000577A0" w:rsidP="000577A0">
      <w:pPr>
        <w:jc w:val="both"/>
        <w:rPr>
          <w:rFonts w:ascii="Times New Roman" w:hAnsi="Times New Roman"/>
        </w:rPr>
      </w:pPr>
      <w:r w:rsidRPr="00A354FD">
        <w:rPr>
          <w:rFonts w:ascii="Times New Roman" w:hAnsi="Times New Roman"/>
        </w:rPr>
        <w:t xml:space="preserve">          Спортивный зал общей площадью 104 кв. м. Оборудован баскетбольными кольцами, лестницами. Подходит и для тренировочного процесса.</w:t>
      </w:r>
    </w:p>
    <w:p w:rsidR="000577A0" w:rsidRPr="00A354FD" w:rsidRDefault="000577A0" w:rsidP="000577A0">
      <w:pPr>
        <w:jc w:val="both"/>
        <w:rPr>
          <w:rFonts w:ascii="Times New Roman" w:hAnsi="Times New Roman"/>
        </w:rPr>
      </w:pPr>
      <w:r w:rsidRPr="00A354FD">
        <w:rPr>
          <w:rFonts w:ascii="Times New Roman" w:hAnsi="Times New Roman"/>
        </w:rPr>
        <w:t xml:space="preserve">         Тренажерный зал общей площадью 108 кв. м. Зал оборудован всеми необходимыми тренажерами для тренировочного процесса.</w:t>
      </w:r>
    </w:p>
    <w:p w:rsidR="000577A0" w:rsidRPr="00A354FD" w:rsidRDefault="000577A0" w:rsidP="00EB0E47">
      <w:pPr>
        <w:ind w:firstLine="709"/>
        <w:jc w:val="both"/>
        <w:rPr>
          <w:rFonts w:ascii="Times New Roman" w:hAnsi="Times New Roman"/>
          <w:bCs/>
        </w:rPr>
      </w:pPr>
    </w:p>
    <w:p w:rsidR="001430A8" w:rsidRPr="00A354FD" w:rsidRDefault="001515AE" w:rsidP="00EB0E47">
      <w:pPr>
        <w:pStyle w:val="a5"/>
        <w:jc w:val="both"/>
        <w:rPr>
          <w:rFonts w:ascii="Times New Roman" w:eastAsia="Times New Roman" w:hAnsi="Times New Roman"/>
          <w:b/>
          <w:szCs w:val="24"/>
          <w:vertAlign w:val="superscript"/>
        </w:rPr>
      </w:pPr>
      <w:r w:rsidRPr="00A354FD">
        <w:rPr>
          <w:rFonts w:ascii="Times New Roman" w:eastAsia="Times New Roman" w:hAnsi="Times New Roman"/>
          <w:szCs w:val="24"/>
        </w:rPr>
        <w:t xml:space="preserve">3.1. </w:t>
      </w:r>
      <w:r w:rsidR="002C7EF3" w:rsidRPr="00A354FD">
        <w:rPr>
          <w:rFonts w:ascii="Times New Roman" w:eastAsia="Times New Roman" w:hAnsi="Times New Roman"/>
          <w:szCs w:val="24"/>
        </w:rPr>
        <w:t>Общая площадь здания</w:t>
      </w:r>
      <w:r w:rsidR="001430A8" w:rsidRPr="00A354FD">
        <w:rPr>
          <w:rFonts w:ascii="Times New Roman" w:eastAsia="Times New Roman" w:hAnsi="Times New Roman"/>
          <w:szCs w:val="24"/>
        </w:rPr>
        <w:t xml:space="preserve"> и помещений СШ «</w:t>
      </w:r>
      <w:r w:rsidR="00294C53" w:rsidRPr="00A354FD">
        <w:rPr>
          <w:rFonts w:ascii="Times New Roman" w:eastAsia="Times New Roman" w:hAnsi="Times New Roman"/>
          <w:szCs w:val="24"/>
        </w:rPr>
        <w:t>Саров</w:t>
      </w:r>
      <w:r w:rsidR="001430A8" w:rsidRPr="00A354FD">
        <w:rPr>
          <w:rFonts w:ascii="Times New Roman" w:eastAsia="Times New Roman" w:hAnsi="Times New Roman"/>
          <w:szCs w:val="24"/>
        </w:rPr>
        <w:t xml:space="preserve">»: </w:t>
      </w:r>
      <w:r w:rsidR="00417EE2" w:rsidRPr="00A354FD">
        <w:rPr>
          <w:rFonts w:ascii="Times New Roman" w:hAnsi="Times New Roman"/>
          <w:b/>
          <w:szCs w:val="24"/>
        </w:rPr>
        <w:t>7 147,3</w:t>
      </w:r>
      <w:r w:rsidR="00F75BFC" w:rsidRPr="00A354FD">
        <w:rPr>
          <w:rFonts w:ascii="Times New Roman" w:hAnsi="Times New Roman"/>
          <w:b/>
          <w:szCs w:val="24"/>
        </w:rPr>
        <w:t xml:space="preserve"> м</w:t>
      </w:r>
      <w:r w:rsidR="00F75BFC" w:rsidRPr="00A354FD">
        <w:rPr>
          <w:rFonts w:ascii="Times New Roman" w:hAnsi="Times New Roman"/>
          <w:b/>
          <w:szCs w:val="24"/>
          <w:vertAlign w:val="superscript"/>
        </w:rPr>
        <w:t>2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41"/>
        <w:gridCol w:w="3796"/>
      </w:tblGrid>
      <w:tr w:rsidR="001430A8" w:rsidRPr="00A354FD" w:rsidTr="00050525">
        <w:trPr>
          <w:trHeight w:val="64"/>
          <w:tblHeader/>
          <w:jc w:val="center"/>
        </w:trPr>
        <w:tc>
          <w:tcPr>
            <w:tcW w:w="709" w:type="dxa"/>
            <w:vAlign w:val="center"/>
          </w:tcPr>
          <w:p w:rsidR="001430A8" w:rsidRPr="00A354FD" w:rsidRDefault="001430A8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№</w:t>
            </w:r>
          </w:p>
          <w:p w:rsidR="001430A8" w:rsidRPr="00A354FD" w:rsidRDefault="001430A8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5641" w:type="dxa"/>
            <w:vAlign w:val="center"/>
          </w:tcPr>
          <w:p w:rsidR="001430A8" w:rsidRPr="00A354FD" w:rsidRDefault="001430A8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Наименование объекта</w:t>
            </w:r>
          </w:p>
        </w:tc>
        <w:tc>
          <w:tcPr>
            <w:tcW w:w="3796" w:type="dxa"/>
            <w:vAlign w:val="center"/>
          </w:tcPr>
          <w:p w:rsidR="001430A8" w:rsidRPr="00A354FD" w:rsidRDefault="001430A8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Общая площадь, м</w:t>
            </w:r>
            <w:r w:rsidR="00F75BFC" w:rsidRPr="00A354FD"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</w:tr>
      <w:tr w:rsidR="001430A8" w:rsidRPr="00A354FD" w:rsidTr="00050525">
        <w:trPr>
          <w:trHeight w:val="255"/>
          <w:jc w:val="center"/>
        </w:trPr>
        <w:tc>
          <w:tcPr>
            <w:tcW w:w="709" w:type="dxa"/>
          </w:tcPr>
          <w:p w:rsidR="001430A8" w:rsidRPr="00A354FD" w:rsidRDefault="001430A8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41" w:type="dxa"/>
          </w:tcPr>
          <w:p w:rsidR="001430A8" w:rsidRPr="00A354FD" w:rsidRDefault="00294C53" w:rsidP="00EB0E47">
            <w:pPr>
              <w:pStyle w:val="a5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Площадь земельного участка</w:t>
            </w:r>
          </w:p>
        </w:tc>
        <w:tc>
          <w:tcPr>
            <w:tcW w:w="3796" w:type="dxa"/>
          </w:tcPr>
          <w:p w:rsidR="001430A8" w:rsidRPr="00A354FD" w:rsidRDefault="00294C53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15 953</w:t>
            </w:r>
            <w:r w:rsidR="001430A8" w:rsidRPr="00A354FD">
              <w:rPr>
                <w:rFonts w:ascii="Times New Roman" w:hAnsi="Times New Roman"/>
                <w:szCs w:val="24"/>
              </w:rPr>
              <w:t xml:space="preserve">,0 </w:t>
            </w:r>
          </w:p>
        </w:tc>
      </w:tr>
      <w:tr w:rsidR="00417EE2" w:rsidRPr="00A354FD" w:rsidTr="00050525">
        <w:trPr>
          <w:trHeight w:val="255"/>
          <w:jc w:val="center"/>
        </w:trPr>
        <w:tc>
          <w:tcPr>
            <w:tcW w:w="709" w:type="dxa"/>
          </w:tcPr>
          <w:p w:rsidR="00417EE2" w:rsidRPr="00A354FD" w:rsidRDefault="00417EE2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41" w:type="dxa"/>
          </w:tcPr>
          <w:p w:rsidR="00417EE2" w:rsidRPr="00A354FD" w:rsidRDefault="00417EE2" w:rsidP="00EB0E47">
            <w:pPr>
              <w:pStyle w:val="a5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 xml:space="preserve">Площадь земельного участка под спортивно-культурным </w:t>
            </w:r>
            <w:r w:rsidR="00CB3D14" w:rsidRPr="00A354FD">
              <w:rPr>
                <w:rFonts w:ascii="Times New Roman" w:hAnsi="Times New Roman"/>
                <w:szCs w:val="24"/>
              </w:rPr>
              <w:t>комплексом</w:t>
            </w:r>
          </w:p>
        </w:tc>
        <w:tc>
          <w:tcPr>
            <w:tcW w:w="3796" w:type="dxa"/>
          </w:tcPr>
          <w:p w:rsidR="00417EE2" w:rsidRPr="00A354FD" w:rsidRDefault="00CB3D14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4 302,0</w:t>
            </w:r>
          </w:p>
        </w:tc>
      </w:tr>
      <w:tr w:rsidR="001430A8" w:rsidRPr="00A354FD" w:rsidTr="00050525">
        <w:trPr>
          <w:trHeight w:val="273"/>
          <w:jc w:val="center"/>
        </w:trPr>
        <w:tc>
          <w:tcPr>
            <w:tcW w:w="709" w:type="dxa"/>
          </w:tcPr>
          <w:p w:rsidR="001430A8" w:rsidRPr="00A354FD" w:rsidRDefault="001430A8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41" w:type="dxa"/>
          </w:tcPr>
          <w:p w:rsidR="001430A8" w:rsidRPr="00A354FD" w:rsidRDefault="00417EE2" w:rsidP="00EB0E47">
            <w:pPr>
              <w:pStyle w:val="a5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Спортивно-культурный комплекс</w:t>
            </w:r>
          </w:p>
        </w:tc>
        <w:tc>
          <w:tcPr>
            <w:tcW w:w="3796" w:type="dxa"/>
          </w:tcPr>
          <w:p w:rsidR="001430A8" w:rsidRPr="00A354FD" w:rsidRDefault="00417EE2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7 147,3</w:t>
            </w:r>
            <w:r w:rsidR="001430A8" w:rsidRPr="00A354FD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1430A8" w:rsidRPr="00A354FD" w:rsidTr="00050525">
        <w:trPr>
          <w:trHeight w:val="121"/>
          <w:jc w:val="center"/>
        </w:trPr>
        <w:tc>
          <w:tcPr>
            <w:tcW w:w="709" w:type="dxa"/>
          </w:tcPr>
          <w:p w:rsidR="001430A8" w:rsidRPr="00A354FD" w:rsidRDefault="001430A8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641" w:type="dxa"/>
          </w:tcPr>
          <w:p w:rsidR="001430A8" w:rsidRPr="00A354FD" w:rsidRDefault="00417EE2" w:rsidP="00EB0E47">
            <w:pPr>
              <w:pStyle w:val="a5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Ледовая арена (площадка)</w:t>
            </w:r>
          </w:p>
        </w:tc>
        <w:tc>
          <w:tcPr>
            <w:tcW w:w="3796" w:type="dxa"/>
          </w:tcPr>
          <w:p w:rsidR="001430A8" w:rsidRPr="00A354FD" w:rsidRDefault="00417EE2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1 830,0</w:t>
            </w:r>
          </w:p>
        </w:tc>
      </w:tr>
      <w:tr w:rsidR="001430A8" w:rsidRPr="00A354FD" w:rsidTr="00050525">
        <w:trPr>
          <w:trHeight w:val="171"/>
          <w:jc w:val="center"/>
        </w:trPr>
        <w:tc>
          <w:tcPr>
            <w:tcW w:w="709" w:type="dxa"/>
          </w:tcPr>
          <w:p w:rsidR="001430A8" w:rsidRPr="00A354FD" w:rsidRDefault="006478CE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641" w:type="dxa"/>
          </w:tcPr>
          <w:p w:rsidR="001430A8" w:rsidRPr="00A354FD" w:rsidRDefault="00417EE2" w:rsidP="00EB0E47">
            <w:pPr>
              <w:pStyle w:val="a5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Ледовая арена с трибунами</w:t>
            </w:r>
          </w:p>
        </w:tc>
        <w:tc>
          <w:tcPr>
            <w:tcW w:w="3796" w:type="dxa"/>
          </w:tcPr>
          <w:p w:rsidR="001430A8" w:rsidRPr="00A354FD" w:rsidRDefault="00CB3D14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3 024,0</w:t>
            </w:r>
          </w:p>
        </w:tc>
      </w:tr>
    </w:tbl>
    <w:p w:rsidR="001515AE" w:rsidRPr="00A354FD" w:rsidRDefault="001515AE" w:rsidP="00EB0E4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</w:rPr>
      </w:pPr>
    </w:p>
    <w:p w:rsidR="00E16B5D" w:rsidRPr="00A354FD" w:rsidRDefault="001515AE" w:rsidP="00EB0E4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</w:rPr>
      </w:pPr>
      <w:r w:rsidRPr="00A354FD">
        <w:rPr>
          <w:rFonts w:ascii="Times New Roman" w:eastAsia="Times New Roman" w:hAnsi="Times New Roman"/>
          <w:bCs/>
        </w:rPr>
        <w:t xml:space="preserve"> 3.2. Площадь спортивных сооружений.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41"/>
        <w:gridCol w:w="3796"/>
      </w:tblGrid>
      <w:tr w:rsidR="001515AE" w:rsidRPr="00A354FD" w:rsidTr="00050525">
        <w:trPr>
          <w:trHeight w:val="64"/>
          <w:tblHeader/>
          <w:jc w:val="center"/>
        </w:trPr>
        <w:tc>
          <w:tcPr>
            <w:tcW w:w="709" w:type="dxa"/>
            <w:vAlign w:val="center"/>
          </w:tcPr>
          <w:p w:rsidR="001515AE" w:rsidRPr="00A354FD" w:rsidRDefault="001515AE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№</w:t>
            </w:r>
          </w:p>
          <w:p w:rsidR="001515AE" w:rsidRPr="00A354FD" w:rsidRDefault="001515AE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5641" w:type="dxa"/>
            <w:vAlign w:val="center"/>
          </w:tcPr>
          <w:p w:rsidR="001515AE" w:rsidRPr="00A354FD" w:rsidRDefault="001515AE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Наименование объекта</w:t>
            </w:r>
          </w:p>
        </w:tc>
        <w:tc>
          <w:tcPr>
            <w:tcW w:w="3796" w:type="dxa"/>
            <w:vAlign w:val="center"/>
          </w:tcPr>
          <w:p w:rsidR="001515AE" w:rsidRPr="00A354FD" w:rsidRDefault="001515AE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Площадь, м</w:t>
            </w:r>
            <w:r w:rsidRPr="00A354FD">
              <w:rPr>
                <w:rFonts w:ascii="Times New Roman" w:hAnsi="Times New Roman"/>
                <w:szCs w:val="24"/>
                <w:vertAlign w:val="superscript"/>
              </w:rPr>
              <w:t>2</w:t>
            </w:r>
          </w:p>
        </w:tc>
      </w:tr>
      <w:tr w:rsidR="001515AE" w:rsidRPr="00A354FD" w:rsidTr="00050525">
        <w:trPr>
          <w:trHeight w:val="255"/>
          <w:jc w:val="center"/>
        </w:trPr>
        <w:tc>
          <w:tcPr>
            <w:tcW w:w="709" w:type="dxa"/>
          </w:tcPr>
          <w:p w:rsidR="001515AE" w:rsidRPr="00A354FD" w:rsidRDefault="001515AE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41" w:type="dxa"/>
          </w:tcPr>
          <w:p w:rsidR="00B751BC" w:rsidRPr="00A354FD" w:rsidRDefault="00417EE2" w:rsidP="00EB0E47">
            <w:pPr>
              <w:pStyle w:val="a5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Ледовая площадка</w:t>
            </w:r>
          </w:p>
        </w:tc>
        <w:tc>
          <w:tcPr>
            <w:tcW w:w="3796" w:type="dxa"/>
          </w:tcPr>
          <w:p w:rsidR="00B751BC" w:rsidRPr="00A354FD" w:rsidRDefault="00417EE2" w:rsidP="00254C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1 830,0</w:t>
            </w:r>
          </w:p>
        </w:tc>
      </w:tr>
      <w:tr w:rsidR="001515AE" w:rsidRPr="00A354FD" w:rsidTr="00050525">
        <w:trPr>
          <w:trHeight w:val="273"/>
          <w:jc w:val="center"/>
        </w:trPr>
        <w:tc>
          <w:tcPr>
            <w:tcW w:w="709" w:type="dxa"/>
          </w:tcPr>
          <w:p w:rsidR="001515AE" w:rsidRPr="00A354FD" w:rsidRDefault="001515AE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41" w:type="dxa"/>
          </w:tcPr>
          <w:p w:rsidR="00C73E4D" w:rsidRPr="00A354FD" w:rsidRDefault="00417EE2" w:rsidP="00EB0E47">
            <w:pPr>
              <w:pStyle w:val="a5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Спортивный зал</w:t>
            </w:r>
          </w:p>
        </w:tc>
        <w:tc>
          <w:tcPr>
            <w:tcW w:w="3796" w:type="dxa"/>
          </w:tcPr>
          <w:p w:rsidR="00C73E4D" w:rsidRPr="00A354FD" w:rsidRDefault="00CC4A67" w:rsidP="00254C5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104</w:t>
            </w:r>
            <w:r w:rsidR="00CB3D14" w:rsidRPr="00A354FD">
              <w:rPr>
                <w:rFonts w:ascii="Times New Roman" w:hAnsi="Times New Roman"/>
                <w:szCs w:val="24"/>
              </w:rPr>
              <w:t>,0</w:t>
            </w:r>
          </w:p>
        </w:tc>
      </w:tr>
      <w:tr w:rsidR="001515AE" w:rsidRPr="00A354FD" w:rsidTr="00050525">
        <w:trPr>
          <w:trHeight w:val="121"/>
          <w:jc w:val="center"/>
        </w:trPr>
        <w:tc>
          <w:tcPr>
            <w:tcW w:w="709" w:type="dxa"/>
          </w:tcPr>
          <w:p w:rsidR="001515AE" w:rsidRPr="00A354FD" w:rsidRDefault="001515AE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641" w:type="dxa"/>
          </w:tcPr>
          <w:p w:rsidR="00417EE2" w:rsidRPr="00A354FD" w:rsidRDefault="00417EE2" w:rsidP="00254C5A">
            <w:pPr>
              <w:pStyle w:val="a5"/>
              <w:rPr>
                <w:rFonts w:ascii="Times New Roman" w:hAnsi="Times New Roman"/>
                <w:szCs w:val="24"/>
                <w:u w:val="single"/>
              </w:rPr>
            </w:pPr>
            <w:r w:rsidRPr="00A354FD">
              <w:rPr>
                <w:rFonts w:ascii="Times New Roman" w:hAnsi="Times New Roman"/>
                <w:szCs w:val="24"/>
              </w:rPr>
              <w:t>Тренажерный зал</w:t>
            </w:r>
          </w:p>
        </w:tc>
        <w:tc>
          <w:tcPr>
            <w:tcW w:w="3796" w:type="dxa"/>
          </w:tcPr>
          <w:p w:rsidR="001515AE" w:rsidRPr="00A354FD" w:rsidRDefault="00CC4A67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108</w:t>
            </w:r>
            <w:r w:rsidR="00CB3D14" w:rsidRPr="00A354FD">
              <w:rPr>
                <w:rFonts w:ascii="Times New Roman" w:hAnsi="Times New Roman"/>
                <w:szCs w:val="24"/>
              </w:rPr>
              <w:t>,0</w:t>
            </w:r>
          </w:p>
        </w:tc>
      </w:tr>
    </w:tbl>
    <w:p w:rsidR="001515AE" w:rsidRPr="00A354FD" w:rsidRDefault="001515AE" w:rsidP="00EB0E4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</w:rPr>
      </w:pPr>
    </w:p>
    <w:p w:rsidR="002C7EF3" w:rsidRPr="00A354FD" w:rsidRDefault="002C7EF3" w:rsidP="00EB0E4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</w:rPr>
      </w:pPr>
    </w:p>
    <w:p w:rsidR="002F3BFB" w:rsidRPr="00A354FD" w:rsidRDefault="00050525" w:rsidP="00EB0E47">
      <w:pPr>
        <w:jc w:val="both"/>
        <w:rPr>
          <w:rFonts w:ascii="Times New Roman" w:eastAsia="Times New Roman" w:hAnsi="Times New Roman"/>
          <w:bCs/>
        </w:rPr>
      </w:pPr>
      <w:r w:rsidRPr="00A354FD">
        <w:rPr>
          <w:rFonts w:ascii="Times New Roman" w:eastAsia="Times New Roman" w:hAnsi="Times New Roman"/>
          <w:bCs/>
        </w:rPr>
        <w:t>3.3.</w:t>
      </w:r>
      <w:r w:rsidR="007B66D2" w:rsidRPr="00A354FD">
        <w:rPr>
          <w:rFonts w:ascii="Times New Roman" w:eastAsia="Times New Roman" w:hAnsi="Times New Roman"/>
          <w:bCs/>
        </w:rPr>
        <w:t>Единовременная пропускная способность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41"/>
        <w:gridCol w:w="3796"/>
      </w:tblGrid>
      <w:tr w:rsidR="007B66D2" w:rsidRPr="00A354FD" w:rsidTr="0071386D">
        <w:trPr>
          <w:trHeight w:val="64"/>
          <w:tblHeader/>
          <w:jc w:val="center"/>
        </w:trPr>
        <w:tc>
          <w:tcPr>
            <w:tcW w:w="709" w:type="dxa"/>
            <w:vAlign w:val="center"/>
          </w:tcPr>
          <w:p w:rsidR="007B66D2" w:rsidRPr="00A354FD" w:rsidRDefault="007B66D2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№</w:t>
            </w:r>
          </w:p>
          <w:p w:rsidR="007B66D2" w:rsidRPr="00A354FD" w:rsidRDefault="007B66D2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5641" w:type="dxa"/>
            <w:vAlign w:val="center"/>
          </w:tcPr>
          <w:p w:rsidR="007B66D2" w:rsidRPr="00A354FD" w:rsidRDefault="007B66D2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Наименование объекта</w:t>
            </w:r>
          </w:p>
        </w:tc>
        <w:tc>
          <w:tcPr>
            <w:tcW w:w="3796" w:type="dxa"/>
            <w:vAlign w:val="center"/>
          </w:tcPr>
          <w:p w:rsidR="00B424DE" w:rsidRPr="00A354FD" w:rsidRDefault="00B424DE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 xml:space="preserve">Единовременная </w:t>
            </w:r>
          </w:p>
          <w:p w:rsidR="007B66D2" w:rsidRPr="00A354FD" w:rsidRDefault="00B424DE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пропускная способность</w:t>
            </w:r>
          </w:p>
        </w:tc>
      </w:tr>
      <w:tr w:rsidR="00417EE2" w:rsidRPr="00A354FD" w:rsidTr="0071386D">
        <w:trPr>
          <w:trHeight w:val="255"/>
          <w:jc w:val="center"/>
        </w:trPr>
        <w:tc>
          <w:tcPr>
            <w:tcW w:w="709" w:type="dxa"/>
          </w:tcPr>
          <w:p w:rsidR="00417EE2" w:rsidRPr="00A354FD" w:rsidRDefault="00417EE2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41" w:type="dxa"/>
          </w:tcPr>
          <w:p w:rsidR="00417EE2" w:rsidRPr="00A354FD" w:rsidRDefault="00417EE2" w:rsidP="000577A0">
            <w:pPr>
              <w:pStyle w:val="a5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Ледовая площадка</w:t>
            </w:r>
          </w:p>
        </w:tc>
        <w:tc>
          <w:tcPr>
            <w:tcW w:w="3796" w:type="dxa"/>
          </w:tcPr>
          <w:p w:rsidR="00417EE2" w:rsidRPr="00A354FD" w:rsidRDefault="006F051B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417EE2" w:rsidRPr="00A354FD" w:rsidTr="0071386D">
        <w:trPr>
          <w:trHeight w:val="273"/>
          <w:jc w:val="center"/>
        </w:trPr>
        <w:tc>
          <w:tcPr>
            <w:tcW w:w="709" w:type="dxa"/>
          </w:tcPr>
          <w:p w:rsidR="00417EE2" w:rsidRPr="00A354FD" w:rsidRDefault="00417EE2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41" w:type="dxa"/>
          </w:tcPr>
          <w:p w:rsidR="00417EE2" w:rsidRPr="00A354FD" w:rsidRDefault="00417EE2" w:rsidP="000577A0">
            <w:pPr>
              <w:pStyle w:val="a5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Спортивный зал</w:t>
            </w:r>
          </w:p>
        </w:tc>
        <w:tc>
          <w:tcPr>
            <w:tcW w:w="3796" w:type="dxa"/>
          </w:tcPr>
          <w:p w:rsidR="00417EE2" w:rsidRPr="00A354FD" w:rsidRDefault="006F051B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25</w:t>
            </w:r>
          </w:p>
        </w:tc>
      </w:tr>
      <w:tr w:rsidR="00417EE2" w:rsidRPr="00A354FD" w:rsidTr="0071386D">
        <w:trPr>
          <w:trHeight w:val="121"/>
          <w:jc w:val="center"/>
        </w:trPr>
        <w:tc>
          <w:tcPr>
            <w:tcW w:w="709" w:type="dxa"/>
          </w:tcPr>
          <w:p w:rsidR="00417EE2" w:rsidRPr="00A354FD" w:rsidRDefault="00417EE2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641" w:type="dxa"/>
          </w:tcPr>
          <w:p w:rsidR="00417EE2" w:rsidRPr="00A354FD" w:rsidRDefault="00417EE2" w:rsidP="00417EE2">
            <w:pPr>
              <w:pStyle w:val="a5"/>
              <w:rPr>
                <w:rFonts w:ascii="Times New Roman" w:hAnsi="Times New Roman"/>
                <w:szCs w:val="24"/>
                <w:u w:val="single"/>
              </w:rPr>
            </w:pPr>
            <w:r w:rsidRPr="00A354FD">
              <w:rPr>
                <w:rFonts w:ascii="Times New Roman" w:hAnsi="Times New Roman"/>
                <w:szCs w:val="24"/>
              </w:rPr>
              <w:t>Тренажерный зал</w:t>
            </w:r>
          </w:p>
        </w:tc>
        <w:tc>
          <w:tcPr>
            <w:tcW w:w="3796" w:type="dxa"/>
          </w:tcPr>
          <w:p w:rsidR="00417EE2" w:rsidRPr="00A354FD" w:rsidRDefault="006F051B" w:rsidP="00EB0E47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15</w:t>
            </w:r>
          </w:p>
        </w:tc>
      </w:tr>
    </w:tbl>
    <w:p w:rsidR="002F3BFB" w:rsidRPr="00A354FD" w:rsidRDefault="002F3BFB" w:rsidP="00EB0E47">
      <w:pPr>
        <w:jc w:val="center"/>
        <w:rPr>
          <w:rFonts w:ascii="Times New Roman" w:eastAsia="Times New Roman" w:hAnsi="Times New Roman"/>
          <w:b/>
          <w:bCs/>
        </w:rPr>
      </w:pPr>
    </w:p>
    <w:p w:rsidR="00806229" w:rsidRPr="00A354FD" w:rsidRDefault="00806229" w:rsidP="00EB0E47">
      <w:pPr>
        <w:jc w:val="center"/>
        <w:rPr>
          <w:rFonts w:ascii="Times New Roman" w:eastAsia="Times New Roman" w:hAnsi="Times New Roman"/>
          <w:b/>
          <w:bCs/>
        </w:rPr>
      </w:pPr>
      <w:r w:rsidRPr="00A354FD">
        <w:rPr>
          <w:rFonts w:ascii="Times New Roman" w:eastAsia="Times New Roman" w:hAnsi="Times New Roman"/>
          <w:b/>
          <w:bCs/>
        </w:rPr>
        <w:t>Раздел 4. Контингент обучающихся</w:t>
      </w:r>
      <w:r w:rsidR="00E741CE" w:rsidRPr="00A354FD">
        <w:rPr>
          <w:rFonts w:ascii="Times New Roman" w:eastAsia="Times New Roman" w:hAnsi="Times New Roman"/>
          <w:b/>
          <w:bCs/>
        </w:rPr>
        <w:t>, спортсменов</w:t>
      </w:r>
    </w:p>
    <w:p w:rsidR="006F051B" w:rsidRPr="00A354FD" w:rsidRDefault="006F051B" w:rsidP="00093E15">
      <w:pPr>
        <w:ind w:firstLine="709"/>
        <w:jc w:val="both"/>
        <w:rPr>
          <w:rStyle w:val="ff1"/>
          <w:rFonts w:ascii="Times New Roman" w:hAnsi="Times New Roman"/>
        </w:rPr>
      </w:pPr>
      <w:r w:rsidRPr="00A354FD">
        <w:rPr>
          <w:rStyle w:val="ff1"/>
          <w:rFonts w:ascii="Times New Roman" w:hAnsi="Times New Roman"/>
        </w:rPr>
        <w:t>В настоящее время в СШ «Саров</w:t>
      </w:r>
      <w:r w:rsidR="00093E15" w:rsidRPr="00A354FD">
        <w:rPr>
          <w:rStyle w:val="ff1"/>
          <w:rFonts w:ascii="Times New Roman" w:hAnsi="Times New Roman"/>
        </w:rPr>
        <w:t>» работа</w:t>
      </w:r>
      <w:r w:rsidRPr="00A354FD">
        <w:rPr>
          <w:rStyle w:val="ff1"/>
          <w:rFonts w:ascii="Times New Roman" w:hAnsi="Times New Roman"/>
        </w:rPr>
        <w:t>ет</w:t>
      </w:r>
      <w:r w:rsidR="00093E15" w:rsidRPr="00A354FD">
        <w:rPr>
          <w:rStyle w:val="ff1"/>
          <w:rFonts w:ascii="Times New Roman" w:hAnsi="Times New Roman"/>
        </w:rPr>
        <w:t xml:space="preserve"> спортивн</w:t>
      </w:r>
      <w:r w:rsidRPr="00A354FD">
        <w:rPr>
          <w:rStyle w:val="ff1"/>
          <w:rFonts w:ascii="Times New Roman" w:hAnsi="Times New Roman"/>
        </w:rPr>
        <w:t>ая</w:t>
      </w:r>
      <w:r w:rsidR="00093E15" w:rsidRPr="00A354FD">
        <w:rPr>
          <w:rStyle w:val="ff1"/>
          <w:rFonts w:ascii="Times New Roman" w:hAnsi="Times New Roman"/>
        </w:rPr>
        <w:t xml:space="preserve"> секци</w:t>
      </w:r>
      <w:r w:rsidRPr="00A354FD">
        <w:rPr>
          <w:rStyle w:val="ff1"/>
          <w:rFonts w:ascii="Times New Roman" w:hAnsi="Times New Roman"/>
        </w:rPr>
        <w:t>я</w:t>
      </w:r>
      <w:r w:rsidR="00093E15" w:rsidRPr="00A354FD">
        <w:rPr>
          <w:rStyle w:val="ff1"/>
          <w:rFonts w:ascii="Times New Roman" w:hAnsi="Times New Roman"/>
        </w:rPr>
        <w:t xml:space="preserve"> по </w:t>
      </w:r>
      <w:r w:rsidRPr="00A354FD">
        <w:rPr>
          <w:rStyle w:val="ff1"/>
          <w:rFonts w:ascii="Times New Roman" w:hAnsi="Times New Roman"/>
        </w:rPr>
        <w:t>хоккею</w:t>
      </w:r>
      <w:r w:rsidR="00093E15" w:rsidRPr="00A354FD">
        <w:rPr>
          <w:rStyle w:val="ff1"/>
          <w:rFonts w:ascii="Times New Roman" w:hAnsi="Times New Roman"/>
        </w:rPr>
        <w:t xml:space="preserve"> с общим количеством занимающихся 2</w:t>
      </w:r>
      <w:r w:rsidRPr="00A354FD">
        <w:rPr>
          <w:rStyle w:val="ff1"/>
          <w:rFonts w:ascii="Times New Roman" w:hAnsi="Times New Roman"/>
        </w:rPr>
        <w:t>95</w:t>
      </w:r>
      <w:r w:rsidR="00093E15" w:rsidRPr="00A354FD">
        <w:rPr>
          <w:rStyle w:val="ff1"/>
          <w:rFonts w:ascii="Times New Roman" w:hAnsi="Times New Roman"/>
        </w:rPr>
        <w:t xml:space="preserve"> детей, </w:t>
      </w:r>
      <w:r w:rsidRPr="00A354FD">
        <w:rPr>
          <w:rStyle w:val="ff1"/>
          <w:rFonts w:ascii="Times New Roman" w:hAnsi="Times New Roman"/>
        </w:rPr>
        <w:t xml:space="preserve">все дети занимаются на безвозмездной основе. </w:t>
      </w:r>
    </w:p>
    <w:p w:rsidR="00093E15" w:rsidRPr="00A354FD" w:rsidRDefault="00093E15" w:rsidP="00093E15">
      <w:pPr>
        <w:ind w:firstLine="709"/>
        <w:jc w:val="both"/>
        <w:rPr>
          <w:rFonts w:ascii="Times New Roman" w:hAnsi="Times New Roman"/>
        </w:rPr>
      </w:pPr>
      <w:r w:rsidRPr="00A354FD">
        <w:rPr>
          <w:rStyle w:val="ff1"/>
          <w:rFonts w:ascii="Times New Roman" w:hAnsi="Times New Roman"/>
        </w:rPr>
        <w:t>В СШ «</w:t>
      </w:r>
      <w:r w:rsidR="006F051B" w:rsidRPr="00A354FD">
        <w:rPr>
          <w:rStyle w:val="ff1"/>
          <w:rFonts w:ascii="Times New Roman" w:hAnsi="Times New Roman"/>
        </w:rPr>
        <w:t>Саров»</w:t>
      </w:r>
      <w:r w:rsidRPr="00A354FD">
        <w:rPr>
          <w:rStyle w:val="ff1"/>
          <w:rFonts w:ascii="Times New Roman" w:hAnsi="Times New Roman"/>
        </w:rPr>
        <w:t> </w:t>
      </w:r>
      <w:r w:rsidR="00485A6E" w:rsidRPr="00A354FD">
        <w:rPr>
          <w:rStyle w:val="ff1"/>
          <w:rFonts w:ascii="Times New Roman" w:hAnsi="Times New Roman"/>
        </w:rPr>
        <w:t>19</w:t>
      </w:r>
      <w:r w:rsidR="006F051B" w:rsidRPr="00A354FD">
        <w:rPr>
          <w:rStyle w:val="ff1"/>
          <w:rFonts w:ascii="Times New Roman" w:hAnsi="Times New Roman"/>
        </w:rPr>
        <w:t xml:space="preserve"> учебных групп</w:t>
      </w:r>
      <w:r w:rsidRPr="00A354FD">
        <w:rPr>
          <w:rStyle w:val="ff1"/>
          <w:rFonts w:ascii="Times New Roman" w:hAnsi="Times New Roman"/>
        </w:rPr>
        <w:t>, из них –</w:t>
      </w:r>
      <w:r w:rsidR="00485A6E" w:rsidRPr="00A354FD">
        <w:rPr>
          <w:rStyle w:val="ff1"/>
          <w:rFonts w:ascii="Times New Roman" w:hAnsi="Times New Roman"/>
        </w:rPr>
        <w:t xml:space="preserve"> 5</w:t>
      </w:r>
      <w:r w:rsidRPr="00A354FD">
        <w:rPr>
          <w:rStyle w:val="ff1"/>
          <w:rFonts w:ascii="Times New Roman" w:hAnsi="Times New Roman"/>
        </w:rPr>
        <w:t xml:space="preserve"> тренировочных групп, 3 группы начальной подготовки и </w:t>
      </w:r>
      <w:r w:rsidR="00485A6E" w:rsidRPr="00A354FD">
        <w:rPr>
          <w:rStyle w:val="ff1"/>
          <w:rFonts w:ascii="Times New Roman" w:hAnsi="Times New Roman"/>
        </w:rPr>
        <w:t>10</w:t>
      </w:r>
      <w:r w:rsidR="006F051B" w:rsidRPr="00A354FD">
        <w:rPr>
          <w:rStyle w:val="ff1"/>
          <w:rFonts w:ascii="Times New Roman" w:hAnsi="Times New Roman"/>
        </w:rPr>
        <w:t xml:space="preserve"> спортивно-оздоровительных групп</w:t>
      </w:r>
      <w:r w:rsidRPr="00A354FD">
        <w:rPr>
          <w:rStyle w:val="ff1"/>
          <w:rFonts w:ascii="Times New Roman" w:hAnsi="Times New Roman"/>
        </w:rPr>
        <w:t xml:space="preserve">. </w:t>
      </w:r>
      <w:r w:rsidR="006F051B" w:rsidRPr="00A354FD">
        <w:rPr>
          <w:rFonts w:ascii="Times New Roman" w:hAnsi="Times New Roman"/>
        </w:rPr>
        <w:t>На сегодняшний день в СШ «Саров</w:t>
      </w:r>
      <w:r w:rsidRPr="00A354FD">
        <w:rPr>
          <w:rFonts w:ascii="Times New Roman" w:hAnsi="Times New Roman"/>
        </w:rPr>
        <w:t xml:space="preserve">» работает </w:t>
      </w:r>
      <w:r w:rsidR="009C7DC7" w:rsidRPr="00A354FD">
        <w:rPr>
          <w:rFonts w:ascii="Times New Roman" w:hAnsi="Times New Roman"/>
        </w:rPr>
        <w:t>9</w:t>
      </w:r>
      <w:r w:rsidRPr="00A354FD">
        <w:rPr>
          <w:rFonts w:ascii="Times New Roman" w:hAnsi="Times New Roman"/>
        </w:rPr>
        <w:t xml:space="preserve"> </w:t>
      </w:r>
      <w:r w:rsidR="006F051B" w:rsidRPr="00A354FD">
        <w:rPr>
          <w:rFonts w:ascii="Times New Roman" w:hAnsi="Times New Roman"/>
        </w:rPr>
        <w:t>тренеров-препода</w:t>
      </w:r>
      <w:r w:rsidR="00485A6E" w:rsidRPr="00A354FD">
        <w:rPr>
          <w:rFonts w:ascii="Times New Roman" w:hAnsi="Times New Roman"/>
        </w:rPr>
        <w:t>вателей (из общего количества: 1 внешний</w:t>
      </w:r>
      <w:r w:rsidRPr="00A354FD">
        <w:rPr>
          <w:rFonts w:ascii="Times New Roman" w:hAnsi="Times New Roman"/>
        </w:rPr>
        <w:t xml:space="preserve"> </w:t>
      </w:r>
      <w:r w:rsidR="00485A6E" w:rsidRPr="00A354FD">
        <w:rPr>
          <w:rFonts w:ascii="Times New Roman" w:hAnsi="Times New Roman"/>
        </w:rPr>
        <w:t>совместитель</w:t>
      </w:r>
      <w:r w:rsidR="006F051B" w:rsidRPr="00A354FD">
        <w:rPr>
          <w:rFonts w:ascii="Times New Roman" w:hAnsi="Times New Roman"/>
        </w:rPr>
        <w:t>)</w:t>
      </w:r>
      <w:r w:rsidR="00856ED3" w:rsidRPr="00A354FD">
        <w:rPr>
          <w:rFonts w:ascii="Times New Roman" w:hAnsi="Times New Roman"/>
        </w:rPr>
        <w:t>, 1 инструктор - методист</w:t>
      </w:r>
      <w:r w:rsidR="006F051B" w:rsidRPr="00A354FD">
        <w:rPr>
          <w:rFonts w:ascii="Times New Roman" w:hAnsi="Times New Roman"/>
        </w:rPr>
        <w:t>.</w:t>
      </w:r>
    </w:p>
    <w:p w:rsidR="002C7EF3" w:rsidRPr="00A354FD" w:rsidRDefault="002C7EF3" w:rsidP="00093E15">
      <w:pPr>
        <w:ind w:firstLine="709"/>
        <w:jc w:val="both"/>
        <w:rPr>
          <w:rFonts w:ascii="Times New Roman" w:hAnsi="Times New Roman"/>
        </w:rPr>
      </w:pPr>
    </w:p>
    <w:p w:rsidR="00806229" w:rsidRPr="00A354FD" w:rsidRDefault="00806229" w:rsidP="00EB0E47">
      <w:pPr>
        <w:ind w:firstLine="709"/>
        <w:jc w:val="center"/>
        <w:rPr>
          <w:rFonts w:ascii="Times New Roman" w:hAnsi="Times New Roman"/>
          <w:b/>
        </w:rPr>
      </w:pPr>
      <w:r w:rsidRPr="00A354FD">
        <w:rPr>
          <w:rFonts w:ascii="Times New Roman" w:hAnsi="Times New Roman"/>
          <w:b/>
        </w:rPr>
        <w:t>Возрастной состав обучающихся</w:t>
      </w:r>
    </w:p>
    <w:tbl>
      <w:tblPr>
        <w:tblW w:w="6663" w:type="dxa"/>
        <w:tblInd w:w="1809" w:type="dxa"/>
        <w:tblLook w:val="04A0" w:firstRow="1" w:lastRow="0" w:firstColumn="1" w:lastColumn="0" w:noHBand="0" w:noVBand="1"/>
      </w:tblPr>
      <w:tblGrid>
        <w:gridCol w:w="3002"/>
        <w:gridCol w:w="3661"/>
      </w:tblGrid>
      <w:tr w:rsidR="001B45B5" w:rsidRPr="00A354FD" w:rsidTr="001B45B5">
        <w:tc>
          <w:tcPr>
            <w:tcW w:w="3002" w:type="dxa"/>
          </w:tcPr>
          <w:p w:rsidR="001B45B5" w:rsidRPr="00A354FD" w:rsidRDefault="001B45B5" w:rsidP="00EB0E47">
            <w:pPr>
              <w:jc w:val="center"/>
              <w:rPr>
                <w:rFonts w:ascii="Times New Roman" w:hAnsi="Times New Roman"/>
              </w:rPr>
            </w:pPr>
            <w:r w:rsidRPr="00A354FD">
              <w:rPr>
                <w:rFonts w:ascii="Times New Roman" w:hAnsi="Times New Roman"/>
              </w:rPr>
              <w:t>Возраст</w:t>
            </w:r>
          </w:p>
        </w:tc>
        <w:tc>
          <w:tcPr>
            <w:tcW w:w="3661" w:type="dxa"/>
          </w:tcPr>
          <w:p w:rsidR="001B45B5" w:rsidRPr="00A354FD" w:rsidRDefault="001B45B5" w:rsidP="001B45B5">
            <w:pPr>
              <w:jc w:val="center"/>
              <w:rPr>
                <w:rFonts w:ascii="Times New Roman" w:hAnsi="Times New Roman"/>
              </w:rPr>
            </w:pPr>
            <w:r w:rsidRPr="00A354FD">
              <w:rPr>
                <w:rFonts w:ascii="Times New Roman" w:hAnsi="Times New Roman"/>
              </w:rPr>
              <w:t xml:space="preserve">Численность обучающихся </w:t>
            </w:r>
          </w:p>
        </w:tc>
      </w:tr>
      <w:tr w:rsidR="001B45B5" w:rsidRPr="00A354FD" w:rsidTr="001B45B5">
        <w:tc>
          <w:tcPr>
            <w:tcW w:w="3002" w:type="dxa"/>
          </w:tcPr>
          <w:p w:rsidR="001B45B5" w:rsidRPr="00A354FD" w:rsidRDefault="001B45B5" w:rsidP="00EB0E47">
            <w:pPr>
              <w:rPr>
                <w:rFonts w:ascii="Times New Roman" w:hAnsi="Times New Roman"/>
              </w:rPr>
            </w:pPr>
            <w:r w:rsidRPr="00A354FD">
              <w:rPr>
                <w:rFonts w:ascii="Times New Roman" w:hAnsi="Times New Roman"/>
              </w:rPr>
              <w:t>до 5 лет</w:t>
            </w:r>
          </w:p>
        </w:tc>
        <w:tc>
          <w:tcPr>
            <w:tcW w:w="3661" w:type="dxa"/>
          </w:tcPr>
          <w:p w:rsidR="001B45B5" w:rsidRPr="00A354FD" w:rsidRDefault="00485A6E" w:rsidP="00D16E00">
            <w:pPr>
              <w:jc w:val="center"/>
              <w:rPr>
                <w:rFonts w:ascii="Times New Roman" w:hAnsi="Times New Roman"/>
              </w:rPr>
            </w:pPr>
            <w:r w:rsidRPr="00A354FD">
              <w:rPr>
                <w:rFonts w:ascii="Times New Roman" w:hAnsi="Times New Roman"/>
              </w:rPr>
              <w:t>37</w:t>
            </w:r>
          </w:p>
        </w:tc>
      </w:tr>
      <w:tr w:rsidR="001B45B5" w:rsidRPr="00A354FD" w:rsidTr="001B45B5">
        <w:tc>
          <w:tcPr>
            <w:tcW w:w="3002" w:type="dxa"/>
          </w:tcPr>
          <w:p w:rsidR="001B45B5" w:rsidRPr="00A354FD" w:rsidRDefault="001B45B5" w:rsidP="00EB0E47">
            <w:pPr>
              <w:rPr>
                <w:rFonts w:ascii="Times New Roman" w:hAnsi="Times New Roman"/>
              </w:rPr>
            </w:pPr>
            <w:r w:rsidRPr="00A354FD">
              <w:rPr>
                <w:rFonts w:ascii="Times New Roman" w:hAnsi="Times New Roman"/>
              </w:rPr>
              <w:t>5-9 лет</w:t>
            </w:r>
          </w:p>
        </w:tc>
        <w:tc>
          <w:tcPr>
            <w:tcW w:w="3661" w:type="dxa"/>
          </w:tcPr>
          <w:p w:rsidR="001B45B5" w:rsidRPr="00A354FD" w:rsidRDefault="00485A6E" w:rsidP="001B45B5">
            <w:pPr>
              <w:jc w:val="center"/>
              <w:rPr>
                <w:rFonts w:ascii="Times New Roman" w:hAnsi="Times New Roman"/>
              </w:rPr>
            </w:pPr>
            <w:r w:rsidRPr="00A354FD">
              <w:rPr>
                <w:rFonts w:ascii="Times New Roman" w:hAnsi="Times New Roman"/>
              </w:rPr>
              <w:t>116</w:t>
            </w:r>
          </w:p>
        </w:tc>
      </w:tr>
      <w:tr w:rsidR="001B45B5" w:rsidRPr="00A354FD" w:rsidTr="001B45B5">
        <w:tc>
          <w:tcPr>
            <w:tcW w:w="3002" w:type="dxa"/>
          </w:tcPr>
          <w:p w:rsidR="001B45B5" w:rsidRPr="00A354FD" w:rsidRDefault="001B45B5" w:rsidP="00EB0E47">
            <w:pPr>
              <w:rPr>
                <w:rFonts w:ascii="Times New Roman" w:hAnsi="Times New Roman"/>
              </w:rPr>
            </w:pPr>
            <w:r w:rsidRPr="00A354FD">
              <w:rPr>
                <w:rFonts w:ascii="Times New Roman" w:hAnsi="Times New Roman"/>
              </w:rPr>
              <w:t>10-14 лет</w:t>
            </w:r>
          </w:p>
        </w:tc>
        <w:tc>
          <w:tcPr>
            <w:tcW w:w="3661" w:type="dxa"/>
          </w:tcPr>
          <w:p w:rsidR="001B45B5" w:rsidRPr="00A354FD" w:rsidRDefault="00485A6E" w:rsidP="00D16E00">
            <w:pPr>
              <w:jc w:val="center"/>
              <w:rPr>
                <w:rFonts w:ascii="Times New Roman" w:hAnsi="Times New Roman"/>
              </w:rPr>
            </w:pPr>
            <w:r w:rsidRPr="00A354FD">
              <w:rPr>
                <w:rFonts w:ascii="Times New Roman" w:hAnsi="Times New Roman"/>
              </w:rPr>
              <w:t>63</w:t>
            </w:r>
          </w:p>
        </w:tc>
      </w:tr>
      <w:tr w:rsidR="001B45B5" w:rsidRPr="00A354FD" w:rsidTr="001B45B5">
        <w:tc>
          <w:tcPr>
            <w:tcW w:w="3002" w:type="dxa"/>
          </w:tcPr>
          <w:p w:rsidR="001B45B5" w:rsidRPr="00A354FD" w:rsidRDefault="001B45B5" w:rsidP="00EB0E47">
            <w:pPr>
              <w:rPr>
                <w:rFonts w:ascii="Times New Roman" w:hAnsi="Times New Roman"/>
              </w:rPr>
            </w:pPr>
            <w:r w:rsidRPr="00A354FD">
              <w:rPr>
                <w:rFonts w:ascii="Times New Roman" w:hAnsi="Times New Roman"/>
              </w:rPr>
              <w:t>15-17 лет</w:t>
            </w:r>
          </w:p>
        </w:tc>
        <w:tc>
          <w:tcPr>
            <w:tcW w:w="3661" w:type="dxa"/>
          </w:tcPr>
          <w:p w:rsidR="001B45B5" w:rsidRPr="00A354FD" w:rsidRDefault="00485A6E" w:rsidP="00D16E00">
            <w:pPr>
              <w:jc w:val="center"/>
              <w:rPr>
                <w:rFonts w:ascii="Times New Roman" w:hAnsi="Times New Roman"/>
              </w:rPr>
            </w:pPr>
            <w:r w:rsidRPr="00A354FD">
              <w:rPr>
                <w:rFonts w:ascii="Times New Roman" w:hAnsi="Times New Roman"/>
              </w:rPr>
              <w:t>15</w:t>
            </w:r>
          </w:p>
        </w:tc>
      </w:tr>
      <w:tr w:rsidR="001B45B5" w:rsidRPr="00A354FD" w:rsidTr="001B45B5">
        <w:tc>
          <w:tcPr>
            <w:tcW w:w="3002" w:type="dxa"/>
          </w:tcPr>
          <w:p w:rsidR="001B45B5" w:rsidRPr="00A354FD" w:rsidRDefault="001B45B5" w:rsidP="00EB0E47">
            <w:pPr>
              <w:rPr>
                <w:rFonts w:ascii="Times New Roman" w:hAnsi="Times New Roman"/>
              </w:rPr>
            </w:pPr>
            <w:r w:rsidRPr="00A354FD">
              <w:rPr>
                <w:rFonts w:ascii="Times New Roman" w:hAnsi="Times New Roman"/>
              </w:rPr>
              <w:t>18 лет и старше</w:t>
            </w:r>
          </w:p>
        </w:tc>
        <w:tc>
          <w:tcPr>
            <w:tcW w:w="3661" w:type="dxa"/>
          </w:tcPr>
          <w:p w:rsidR="001B45B5" w:rsidRPr="00A354FD" w:rsidRDefault="00485A6E" w:rsidP="00D16E00">
            <w:pPr>
              <w:jc w:val="center"/>
              <w:rPr>
                <w:rFonts w:ascii="Times New Roman" w:hAnsi="Times New Roman"/>
              </w:rPr>
            </w:pPr>
            <w:r w:rsidRPr="00A354FD">
              <w:rPr>
                <w:rFonts w:ascii="Times New Roman" w:hAnsi="Times New Roman"/>
              </w:rPr>
              <w:t>64</w:t>
            </w:r>
          </w:p>
        </w:tc>
      </w:tr>
      <w:tr w:rsidR="001B45B5" w:rsidRPr="00A354FD" w:rsidTr="001B45B5">
        <w:tc>
          <w:tcPr>
            <w:tcW w:w="3002" w:type="dxa"/>
          </w:tcPr>
          <w:p w:rsidR="001B45B5" w:rsidRPr="00A354FD" w:rsidRDefault="001B45B5" w:rsidP="00EB0E47">
            <w:pPr>
              <w:rPr>
                <w:rFonts w:ascii="Times New Roman" w:hAnsi="Times New Roman"/>
              </w:rPr>
            </w:pPr>
            <w:r w:rsidRPr="00A354FD">
              <w:rPr>
                <w:rFonts w:ascii="Times New Roman" w:hAnsi="Times New Roman"/>
              </w:rPr>
              <w:t>Всего</w:t>
            </w:r>
          </w:p>
        </w:tc>
        <w:tc>
          <w:tcPr>
            <w:tcW w:w="3661" w:type="dxa"/>
          </w:tcPr>
          <w:p w:rsidR="001B45B5" w:rsidRPr="00A354FD" w:rsidRDefault="006F051B" w:rsidP="00EC5660">
            <w:pPr>
              <w:jc w:val="center"/>
              <w:rPr>
                <w:rFonts w:ascii="Times New Roman" w:hAnsi="Times New Roman"/>
              </w:rPr>
            </w:pPr>
            <w:r w:rsidRPr="00A354FD">
              <w:rPr>
                <w:rFonts w:ascii="Times New Roman" w:hAnsi="Times New Roman"/>
              </w:rPr>
              <w:t>295</w:t>
            </w:r>
          </w:p>
        </w:tc>
      </w:tr>
    </w:tbl>
    <w:p w:rsidR="00806229" w:rsidRPr="00A354FD" w:rsidRDefault="00806229" w:rsidP="00EB0E47">
      <w:pPr>
        <w:jc w:val="center"/>
        <w:rPr>
          <w:rFonts w:ascii="Times New Roman" w:eastAsia="Times New Roman" w:hAnsi="Times New Roman"/>
          <w:b/>
          <w:bCs/>
        </w:rPr>
        <w:sectPr w:rsidR="00806229" w:rsidRPr="00A354FD" w:rsidSect="00A1144A">
          <w:pgSz w:w="11906" w:h="16838"/>
          <w:pgMar w:top="1134" w:right="1133" w:bottom="993" w:left="1701" w:header="708" w:footer="708" w:gutter="0"/>
          <w:cols w:space="708"/>
          <w:docGrid w:linePitch="360"/>
        </w:sectPr>
      </w:pPr>
    </w:p>
    <w:p w:rsidR="0076524C" w:rsidRPr="00A354FD" w:rsidRDefault="0076524C" w:rsidP="00EB0E47">
      <w:pPr>
        <w:jc w:val="center"/>
        <w:rPr>
          <w:rFonts w:ascii="Times New Roman" w:eastAsia="Times New Roman" w:hAnsi="Times New Roman"/>
          <w:b/>
          <w:bCs/>
        </w:rPr>
      </w:pPr>
      <w:r w:rsidRPr="00A354FD">
        <w:rPr>
          <w:rFonts w:ascii="Times New Roman" w:eastAsia="Times New Roman" w:hAnsi="Times New Roman"/>
          <w:b/>
          <w:bCs/>
        </w:rPr>
        <w:lastRenderedPageBreak/>
        <w:t>Раздел 5. Содержание образовательной деятельности</w:t>
      </w:r>
    </w:p>
    <w:p w:rsidR="00FC29BE" w:rsidRPr="00A354FD" w:rsidRDefault="00FC29BE" w:rsidP="00EB0E47">
      <w:pPr>
        <w:pStyle w:val="a5"/>
        <w:jc w:val="center"/>
        <w:rPr>
          <w:rFonts w:ascii="Times New Roman" w:hAnsi="Times New Roman"/>
          <w:b/>
          <w:szCs w:val="24"/>
        </w:rPr>
      </w:pPr>
      <w:r w:rsidRPr="00A354FD">
        <w:rPr>
          <w:rFonts w:ascii="Times New Roman" w:hAnsi="Times New Roman"/>
          <w:b/>
          <w:szCs w:val="24"/>
        </w:rPr>
        <w:t xml:space="preserve">Перечень дополнительных общеобразовательных </w:t>
      </w:r>
      <w:r w:rsidR="00A354FD">
        <w:rPr>
          <w:rFonts w:ascii="Times New Roman" w:hAnsi="Times New Roman"/>
          <w:b/>
          <w:szCs w:val="24"/>
        </w:rPr>
        <w:t xml:space="preserve">общеразвивающих </w:t>
      </w:r>
      <w:r w:rsidRPr="00A354FD">
        <w:rPr>
          <w:rFonts w:ascii="Times New Roman" w:hAnsi="Times New Roman"/>
          <w:b/>
          <w:szCs w:val="24"/>
        </w:rPr>
        <w:t xml:space="preserve">программ, </w:t>
      </w:r>
      <w:r w:rsidR="00A354FD">
        <w:rPr>
          <w:rFonts w:ascii="Times New Roman" w:hAnsi="Times New Roman"/>
          <w:b/>
          <w:szCs w:val="24"/>
        </w:rPr>
        <w:t xml:space="preserve">дополнительной </w:t>
      </w:r>
      <w:r w:rsidR="000F7867" w:rsidRPr="00A354FD">
        <w:rPr>
          <w:rFonts w:ascii="Times New Roman" w:hAnsi="Times New Roman"/>
          <w:b/>
          <w:szCs w:val="24"/>
        </w:rPr>
        <w:t>программ</w:t>
      </w:r>
      <w:r w:rsidR="00A354FD">
        <w:rPr>
          <w:rFonts w:ascii="Times New Roman" w:hAnsi="Times New Roman"/>
          <w:b/>
          <w:szCs w:val="24"/>
        </w:rPr>
        <w:t>ы</w:t>
      </w:r>
      <w:r w:rsidR="000F7867" w:rsidRPr="00A354FD">
        <w:rPr>
          <w:rFonts w:ascii="Times New Roman" w:hAnsi="Times New Roman"/>
          <w:b/>
          <w:szCs w:val="24"/>
        </w:rPr>
        <w:t xml:space="preserve"> спортивной подготовки,  </w:t>
      </w:r>
      <w:r w:rsidRPr="00A354FD">
        <w:rPr>
          <w:rFonts w:ascii="Times New Roman" w:hAnsi="Times New Roman"/>
          <w:b/>
          <w:szCs w:val="24"/>
        </w:rPr>
        <w:t>реализ</w:t>
      </w:r>
      <w:r w:rsidR="00856ED3" w:rsidRPr="00A354FD">
        <w:rPr>
          <w:rFonts w:ascii="Times New Roman" w:hAnsi="Times New Roman"/>
          <w:b/>
          <w:szCs w:val="24"/>
        </w:rPr>
        <w:t>уемых в СШ «Саров</w:t>
      </w:r>
      <w:r w:rsidRPr="00A354FD">
        <w:rPr>
          <w:rFonts w:ascii="Times New Roman" w:hAnsi="Times New Roman"/>
          <w:b/>
          <w:szCs w:val="24"/>
        </w:rPr>
        <w:t>»</w:t>
      </w: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5"/>
        <w:gridCol w:w="5103"/>
        <w:gridCol w:w="1588"/>
        <w:gridCol w:w="1388"/>
        <w:gridCol w:w="2155"/>
      </w:tblGrid>
      <w:tr w:rsidR="00FC29BE" w:rsidRPr="00A354FD" w:rsidTr="00A354FD">
        <w:tc>
          <w:tcPr>
            <w:tcW w:w="567" w:type="dxa"/>
            <w:vAlign w:val="center"/>
          </w:tcPr>
          <w:p w:rsidR="00FC29BE" w:rsidRPr="00A354FD" w:rsidRDefault="00FC29BE" w:rsidP="00EB0E47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4FD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395" w:type="dxa"/>
            <w:vAlign w:val="center"/>
          </w:tcPr>
          <w:p w:rsidR="00FC29BE" w:rsidRPr="00A354FD" w:rsidRDefault="00FC29BE" w:rsidP="00EB0E47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4FD">
              <w:rPr>
                <w:rFonts w:ascii="Times New Roman" w:hAnsi="Times New Roman"/>
                <w:b/>
                <w:szCs w:val="24"/>
              </w:rPr>
              <w:t>Название программы</w:t>
            </w:r>
          </w:p>
        </w:tc>
        <w:tc>
          <w:tcPr>
            <w:tcW w:w="5103" w:type="dxa"/>
            <w:vAlign w:val="center"/>
          </w:tcPr>
          <w:p w:rsidR="00FC29BE" w:rsidRPr="00A354FD" w:rsidRDefault="00FC29BE" w:rsidP="00EB0E47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4FD">
              <w:rPr>
                <w:rFonts w:ascii="Times New Roman" w:hAnsi="Times New Roman"/>
                <w:b/>
                <w:szCs w:val="24"/>
              </w:rPr>
              <w:t>Информация о программе</w:t>
            </w:r>
          </w:p>
        </w:tc>
        <w:tc>
          <w:tcPr>
            <w:tcW w:w="1588" w:type="dxa"/>
            <w:vAlign w:val="center"/>
          </w:tcPr>
          <w:p w:rsidR="00FC29BE" w:rsidRPr="00A354FD" w:rsidRDefault="00FC29BE" w:rsidP="00EB0E47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4FD">
              <w:rPr>
                <w:rFonts w:ascii="Times New Roman" w:hAnsi="Times New Roman"/>
                <w:b/>
                <w:szCs w:val="24"/>
              </w:rPr>
              <w:t>Возраст уч-ся</w:t>
            </w:r>
          </w:p>
        </w:tc>
        <w:tc>
          <w:tcPr>
            <w:tcW w:w="1388" w:type="dxa"/>
            <w:vAlign w:val="center"/>
          </w:tcPr>
          <w:p w:rsidR="00FC29BE" w:rsidRPr="00A354FD" w:rsidRDefault="00FC29BE" w:rsidP="00EB0E47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4FD">
              <w:rPr>
                <w:rFonts w:ascii="Times New Roman" w:hAnsi="Times New Roman"/>
                <w:b/>
                <w:szCs w:val="24"/>
              </w:rPr>
              <w:t>Срок реализации программы</w:t>
            </w:r>
          </w:p>
        </w:tc>
        <w:tc>
          <w:tcPr>
            <w:tcW w:w="2155" w:type="dxa"/>
            <w:vAlign w:val="center"/>
          </w:tcPr>
          <w:p w:rsidR="00FC29BE" w:rsidRPr="00A354FD" w:rsidRDefault="00FC29BE" w:rsidP="007A3A2A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4FD">
              <w:rPr>
                <w:rFonts w:ascii="Times New Roman" w:hAnsi="Times New Roman"/>
                <w:b/>
                <w:szCs w:val="24"/>
              </w:rPr>
              <w:t xml:space="preserve">ФИО, должность </w:t>
            </w:r>
            <w:r w:rsidR="007A3A2A" w:rsidRPr="00A354FD">
              <w:rPr>
                <w:rFonts w:ascii="Times New Roman" w:hAnsi="Times New Roman"/>
                <w:b/>
                <w:szCs w:val="24"/>
              </w:rPr>
              <w:t>тренера, тренера-преподавателя</w:t>
            </w:r>
          </w:p>
        </w:tc>
      </w:tr>
      <w:tr w:rsidR="00FC29BE" w:rsidRPr="00A354FD" w:rsidTr="00485A6E">
        <w:tc>
          <w:tcPr>
            <w:tcW w:w="15196" w:type="dxa"/>
            <w:gridSpan w:val="6"/>
            <w:vAlign w:val="center"/>
          </w:tcPr>
          <w:p w:rsidR="00FC29BE" w:rsidRPr="00A354FD" w:rsidRDefault="00FC29BE" w:rsidP="00EB0E47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4FD">
              <w:rPr>
                <w:rFonts w:ascii="Times New Roman" w:hAnsi="Times New Roman"/>
                <w:b/>
                <w:szCs w:val="24"/>
              </w:rPr>
              <w:t>Дополнительные общеразвивающие программы</w:t>
            </w:r>
          </w:p>
        </w:tc>
      </w:tr>
      <w:tr w:rsidR="00FC29BE" w:rsidRPr="00A354FD" w:rsidTr="00A354FD">
        <w:tc>
          <w:tcPr>
            <w:tcW w:w="567" w:type="dxa"/>
            <w:vAlign w:val="center"/>
          </w:tcPr>
          <w:p w:rsidR="00FC29BE" w:rsidRPr="00A354FD" w:rsidRDefault="00FC29BE" w:rsidP="00EB0E47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4FD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FC29BE" w:rsidRPr="00A354FD" w:rsidRDefault="00FC29BE" w:rsidP="00D4280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Дополнительная общеобразовательная общеразвивающая программа «</w:t>
            </w:r>
            <w:r w:rsidR="00856ED3" w:rsidRPr="00A354FD">
              <w:rPr>
                <w:rFonts w:ascii="Times New Roman" w:hAnsi="Times New Roman"/>
                <w:szCs w:val="24"/>
              </w:rPr>
              <w:t>хоккей</w:t>
            </w:r>
            <w:r w:rsidRPr="00A354FD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5103" w:type="dxa"/>
          </w:tcPr>
          <w:p w:rsidR="00FC29BE" w:rsidRPr="00A354FD" w:rsidRDefault="00FC29BE" w:rsidP="00D42801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color w:val="000000"/>
                <w:szCs w:val="24"/>
              </w:rPr>
              <w:t xml:space="preserve">В спортивно-оздоровительных группах юные </w:t>
            </w:r>
            <w:r w:rsidR="00CB3D14" w:rsidRPr="00A354FD">
              <w:rPr>
                <w:rFonts w:ascii="Times New Roman" w:hAnsi="Times New Roman"/>
                <w:color w:val="000000"/>
                <w:szCs w:val="24"/>
              </w:rPr>
              <w:t>хоккеисты</w:t>
            </w:r>
            <w:r w:rsidRPr="00A354FD">
              <w:rPr>
                <w:rFonts w:ascii="Times New Roman" w:hAnsi="Times New Roman"/>
                <w:color w:val="000000"/>
                <w:szCs w:val="24"/>
              </w:rPr>
              <w:t xml:space="preserve"> изучают основы техники </w:t>
            </w:r>
            <w:r w:rsidR="00CB3D14" w:rsidRPr="00A354FD">
              <w:rPr>
                <w:rFonts w:ascii="Times New Roman" w:hAnsi="Times New Roman"/>
                <w:color w:val="000000"/>
                <w:szCs w:val="24"/>
              </w:rPr>
              <w:t>катания</w:t>
            </w:r>
            <w:r w:rsidRPr="00A354FD">
              <w:rPr>
                <w:rFonts w:ascii="Times New Roman" w:hAnsi="Times New Roman"/>
                <w:color w:val="000000"/>
                <w:szCs w:val="24"/>
              </w:rPr>
              <w:t xml:space="preserve">, осваивают процесс игры, </w:t>
            </w:r>
            <w:r w:rsidR="00CB3D14" w:rsidRPr="00A354FD">
              <w:rPr>
                <w:rFonts w:ascii="Times New Roman" w:hAnsi="Times New Roman"/>
                <w:szCs w:val="24"/>
              </w:rPr>
              <w:t>укрепляют физическое здоровье, физическое развитие, формируют устойчивость и осознанность потребности в самостоятельных занятиях физической культурой и спортом</w:t>
            </w:r>
          </w:p>
        </w:tc>
        <w:tc>
          <w:tcPr>
            <w:tcW w:w="1588" w:type="dxa"/>
            <w:vAlign w:val="center"/>
          </w:tcPr>
          <w:p w:rsidR="00FC29BE" w:rsidRPr="00A354FD" w:rsidRDefault="00856ED3" w:rsidP="00D4280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 xml:space="preserve">5-9 </w:t>
            </w:r>
            <w:r w:rsidR="00FC29BE" w:rsidRPr="00A354FD">
              <w:rPr>
                <w:rFonts w:ascii="Times New Roman" w:hAnsi="Times New Roman"/>
                <w:szCs w:val="24"/>
              </w:rPr>
              <w:t>лет</w:t>
            </w:r>
          </w:p>
        </w:tc>
        <w:tc>
          <w:tcPr>
            <w:tcW w:w="1388" w:type="dxa"/>
            <w:vAlign w:val="center"/>
          </w:tcPr>
          <w:p w:rsidR="00FC29BE" w:rsidRPr="00A354FD" w:rsidRDefault="00CB3D14" w:rsidP="00D4280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3</w:t>
            </w:r>
            <w:r w:rsidR="00FC29BE" w:rsidRPr="00A354FD">
              <w:rPr>
                <w:rFonts w:ascii="Times New Roman" w:hAnsi="Times New Roman"/>
                <w:szCs w:val="24"/>
              </w:rPr>
              <w:t xml:space="preserve"> </w:t>
            </w:r>
            <w:r w:rsidRPr="00A354FD">
              <w:rPr>
                <w:rFonts w:ascii="Times New Roman" w:hAnsi="Times New Roman"/>
                <w:szCs w:val="24"/>
              </w:rPr>
              <w:t>года</w:t>
            </w:r>
          </w:p>
        </w:tc>
        <w:tc>
          <w:tcPr>
            <w:tcW w:w="2155" w:type="dxa"/>
            <w:vAlign w:val="center"/>
          </w:tcPr>
          <w:p w:rsidR="00FC29BE" w:rsidRPr="00A354FD" w:rsidRDefault="00485A6E" w:rsidP="00D42801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4FD">
              <w:rPr>
                <w:rFonts w:ascii="Times New Roman" w:hAnsi="Times New Roman"/>
                <w:b/>
                <w:szCs w:val="24"/>
              </w:rPr>
              <w:t>Мокеичев С. В.</w:t>
            </w:r>
          </w:p>
          <w:p w:rsidR="00FC29BE" w:rsidRPr="00A354FD" w:rsidRDefault="00CB3D14" w:rsidP="00D4280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Т</w:t>
            </w:r>
            <w:r w:rsidR="00FC29BE" w:rsidRPr="00A354FD">
              <w:rPr>
                <w:rFonts w:ascii="Times New Roman" w:hAnsi="Times New Roman"/>
                <w:szCs w:val="24"/>
              </w:rPr>
              <w:t>ренер</w:t>
            </w:r>
            <w:r w:rsidRPr="00A354FD">
              <w:rPr>
                <w:rFonts w:ascii="Times New Roman" w:hAnsi="Times New Roman"/>
                <w:szCs w:val="24"/>
              </w:rPr>
              <w:t>-преподаватель</w:t>
            </w:r>
          </w:p>
          <w:p w:rsidR="00485A6E" w:rsidRPr="00A354FD" w:rsidRDefault="00485A6E" w:rsidP="00D42801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4FD">
              <w:rPr>
                <w:rFonts w:ascii="Times New Roman" w:hAnsi="Times New Roman"/>
                <w:b/>
                <w:szCs w:val="24"/>
              </w:rPr>
              <w:t>Румынин М. М.</w:t>
            </w:r>
          </w:p>
          <w:p w:rsidR="00FC29BE" w:rsidRPr="00A354FD" w:rsidRDefault="00485A6E" w:rsidP="00D42801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тренер-преподаватель</w:t>
            </w:r>
            <w:r w:rsidRPr="00A354FD">
              <w:rPr>
                <w:rFonts w:ascii="Times New Roman" w:hAnsi="Times New Roman"/>
                <w:b/>
                <w:szCs w:val="24"/>
              </w:rPr>
              <w:t xml:space="preserve"> Новиков М. В., Смирнов В. М.</w:t>
            </w:r>
          </w:p>
          <w:p w:rsidR="00FC29BE" w:rsidRPr="00A354FD" w:rsidRDefault="00CB3D14" w:rsidP="00D4280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Т</w:t>
            </w:r>
            <w:r w:rsidR="00FC29BE" w:rsidRPr="00A354FD">
              <w:rPr>
                <w:rFonts w:ascii="Times New Roman" w:hAnsi="Times New Roman"/>
                <w:szCs w:val="24"/>
              </w:rPr>
              <w:t>ренер</w:t>
            </w:r>
            <w:r w:rsidR="00485A6E" w:rsidRPr="00A354FD">
              <w:rPr>
                <w:rFonts w:ascii="Times New Roman" w:hAnsi="Times New Roman"/>
                <w:szCs w:val="24"/>
              </w:rPr>
              <w:t>ы-преподаватели</w:t>
            </w:r>
          </w:p>
        </w:tc>
      </w:tr>
      <w:tr w:rsidR="00485A6E" w:rsidRPr="00A354FD" w:rsidTr="00A354FD">
        <w:tc>
          <w:tcPr>
            <w:tcW w:w="567" w:type="dxa"/>
            <w:vAlign w:val="center"/>
          </w:tcPr>
          <w:p w:rsidR="00485A6E" w:rsidRPr="00A354FD" w:rsidRDefault="00485A6E" w:rsidP="00485A6E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4FD">
              <w:rPr>
                <w:rFonts w:ascii="Times New Roman" w:hAnsi="Times New Roman"/>
                <w:b/>
                <w:szCs w:val="24"/>
              </w:rPr>
              <w:t xml:space="preserve">2. </w:t>
            </w:r>
          </w:p>
        </w:tc>
        <w:tc>
          <w:tcPr>
            <w:tcW w:w="4395" w:type="dxa"/>
            <w:vAlign w:val="center"/>
          </w:tcPr>
          <w:p w:rsidR="00485A6E" w:rsidRPr="00A354FD" w:rsidRDefault="00485A6E" w:rsidP="00D4280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Дополнительная общеобразовательная общеразвивающая программа «хоккей» (углубленный уровень)</w:t>
            </w:r>
          </w:p>
        </w:tc>
        <w:tc>
          <w:tcPr>
            <w:tcW w:w="5103" w:type="dxa"/>
          </w:tcPr>
          <w:p w:rsidR="004D3858" w:rsidRPr="00A354FD" w:rsidRDefault="004D3858" w:rsidP="00D42801">
            <w:pPr>
              <w:jc w:val="both"/>
              <w:rPr>
                <w:rFonts w:ascii="Times New Roman" w:hAnsi="Times New Roman"/>
              </w:rPr>
            </w:pPr>
            <w:r w:rsidRPr="00A354FD">
              <w:rPr>
                <w:rFonts w:ascii="Times New Roman" w:hAnsi="Times New Roman"/>
              </w:rPr>
              <w:t>Программа углубленного уровня разработана для спортивно-оздоровительного этапа подготовки обучающихся в возрасте от 16 до 25  лет для:</w:t>
            </w:r>
          </w:p>
          <w:p w:rsidR="004D3858" w:rsidRPr="00A354FD" w:rsidRDefault="004D3858" w:rsidP="00D42801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A354FD">
              <w:rPr>
                <w:rFonts w:ascii="Times New Roman" w:hAnsi="Times New Roman"/>
              </w:rPr>
              <w:t xml:space="preserve">популяризации хоккея с шайбой и привлечение лиц к систематическим занятиям физической культурой и спортом; </w:t>
            </w:r>
          </w:p>
          <w:p w:rsidR="004D3858" w:rsidRPr="00A354FD" w:rsidRDefault="004D3858" w:rsidP="00D42801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A354FD">
              <w:rPr>
                <w:rFonts w:ascii="Times New Roman" w:hAnsi="Times New Roman"/>
              </w:rPr>
              <w:t xml:space="preserve">укрепления здоровья обучающихся, закаливание организма, утверждение здорового образа жизни; </w:t>
            </w:r>
          </w:p>
          <w:p w:rsidR="004D3858" w:rsidRPr="00A354FD" w:rsidRDefault="004D3858" w:rsidP="00D42801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/>
              </w:rPr>
            </w:pPr>
            <w:r w:rsidRPr="00A354FD">
              <w:rPr>
                <w:rFonts w:ascii="Times New Roman" w:hAnsi="Times New Roman"/>
              </w:rPr>
              <w:t>всестороннее развитие физических способностей обучающихся;</w:t>
            </w:r>
          </w:p>
          <w:p w:rsidR="00485A6E" w:rsidRPr="00A354FD" w:rsidRDefault="004D3858" w:rsidP="00D42801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A354FD">
              <w:rPr>
                <w:rFonts w:ascii="Times New Roman" w:hAnsi="Times New Roman"/>
              </w:rPr>
              <w:lastRenderedPageBreak/>
              <w:t>овладение основами выбранного вида спорта - хоккей с шайбой.</w:t>
            </w:r>
          </w:p>
        </w:tc>
        <w:tc>
          <w:tcPr>
            <w:tcW w:w="1588" w:type="dxa"/>
            <w:vAlign w:val="center"/>
          </w:tcPr>
          <w:p w:rsidR="00485A6E" w:rsidRPr="00A354FD" w:rsidRDefault="00A354FD" w:rsidP="00D4280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с 26 по 35 лет</w:t>
            </w:r>
          </w:p>
        </w:tc>
        <w:tc>
          <w:tcPr>
            <w:tcW w:w="1388" w:type="dxa"/>
            <w:vAlign w:val="center"/>
          </w:tcPr>
          <w:p w:rsidR="00485A6E" w:rsidRPr="00A354FD" w:rsidRDefault="00A354FD" w:rsidP="00D4280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год</w:t>
            </w:r>
          </w:p>
        </w:tc>
        <w:tc>
          <w:tcPr>
            <w:tcW w:w="2155" w:type="dxa"/>
            <w:vAlign w:val="center"/>
          </w:tcPr>
          <w:p w:rsidR="00485A6E" w:rsidRPr="00A354FD" w:rsidRDefault="00485A6E" w:rsidP="00D42801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4FD">
              <w:rPr>
                <w:rFonts w:ascii="Times New Roman" w:hAnsi="Times New Roman"/>
                <w:b/>
                <w:szCs w:val="24"/>
              </w:rPr>
              <w:t>Колюбакин С. В.,</w:t>
            </w:r>
          </w:p>
          <w:p w:rsidR="00485A6E" w:rsidRPr="00A354FD" w:rsidRDefault="00485A6E" w:rsidP="00D42801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4FD">
              <w:rPr>
                <w:rFonts w:ascii="Times New Roman" w:hAnsi="Times New Roman"/>
                <w:b/>
                <w:szCs w:val="24"/>
              </w:rPr>
              <w:t>Пурьев В. В.</w:t>
            </w:r>
          </w:p>
          <w:p w:rsidR="00485A6E" w:rsidRPr="00A354FD" w:rsidRDefault="00485A6E" w:rsidP="00D42801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Тренеры-преподаватели</w:t>
            </w:r>
          </w:p>
        </w:tc>
      </w:tr>
      <w:tr w:rsidR="00485A6E" w:rsidRPr="00A354FD" w:rsidTr="00485A6E">
        <w:tc>
          <w:tcPr>
            <w:tcW w:w="15196" w:type="dxa"/>
            <w:gridSpan w:val="6"/>
            <w:vAlign w:val="center"/>
          </w:tcPr>
          <w:p w:rsidR="00485A6E" w:rsidRPr="00A354FD" w:rsidRDefault="00485A6E" w:rsidP="00D42801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4FD">
              <w:rPr>
                <w:rFonts w:ascii="Times New Roman" w:hAnsi="Times New Roman"/>
                <w:b/>
                <w:szCs w:val="24"/>
              </w:rPr>
              <w:t xml:space="preserve">Программы спортивной подготовки </w:t>
            </w:r>
          </w:p>
        </w:tc>
      </w:tr>
      <w:tr w:rsidR="00485A6E" w:rsidRPr="00A354FD" w:rsidTr="00A354FD">
        <w:tc>
          <w:tcPr>
            <w:tcW w:w="567" w:type="dxa"/>
            <w:vAlign w:val="center"/>
          </w:tcPr>
          <w:p w:rsidR="00485A6E" w:rsidRPr="00A354FD" w:rsidRDefault="00485A6E" w:rsidP="00485A6E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4FD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485A6E" w:rsidRPr="00A354FD" w:rsidRDefault="00485A6E" w:rsidP="00D4280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Дополнительная образовательная программа спортивной подготовки по виду спорта «хоккей»</w:t>
            </w:r>
          </w:p>
        </w:tc>
        <w:tc>
          <w:tcPr>
            <w:tcW w:w="5103" w:type="dxa"/>
          </w:tcPr>
          <w:p w:rsidR="00485A6E" w:rsidRPr="00A354FD" w:rsidRDefault="00485A6E" w:rsidP="00D4280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</w:rPr>
            </w:pPr>
            <w:r w:rsidRPr="00A354FD">
              <w:rPr>
                <w:rFonts w:ascii="Times New Roman" w:hAnsi="Times New Roman"/>
                <w:b/>
                <w:bCs/>
              </w:rPr>
              <w:t xml:space="preserve">Целью Программы </w:t>
            </w:r>
            <w:r w:rsidRPr="00A354FD">
              <w:rPr>
                <w:rFonts w:ascii="Times New Roman" w:eastAsia="TimesNewRomanPSMT" w:hAnsi="Times New Roman"/>
              </w:rPr>
              <w:t>является формирование здорового образа жизни нации, достижение спортивных результатов на основе соблюдения спортивных и педагогических принципов в учебно</w:t>
            </w:r>
            <w:r w:rsidRPr="00A354FD">
              <w:rPr>
                <w:rFonts w:ascii="Times New Roman" w:hAnsi="Times New Roman"/>
              </w:rPr>
              <w:t>-</w:t>
            </w:r>
            <w:r w:rsidRPr="00A354FD">
              <w:rPr>
                <w:rFonts w:ascii="Times New Roman" w:eastAsia="TimesNewRomanPSMT" w:hAnsi="Times New Roman"/>
              </w:rPr>
              <w:t>тренировочном процессе в условиях многолетнего, круглогодичного и поэтапного процесса спортивной подготовки, подготовка спортивного резерва для сборной команды Нижегородской области, России по хоккею</w:t>
            </w:r>
            <w:r w:rsidRPr="00A354FD">
              <w:rPr>
                <w:rFonts w:ascii="Times New Roman" w:hAnsi="Times New Roman"/>
              </w:rPr>
              <w:t>.</w:t>
            </w:r>
          </w:p>
          <w:p w:rsidR="00485A6E" w:rsidRPr="00A354FD" w:rsidRDefault="00485A6E" w:rsidP="00D42801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588" w:type="dxa"/>
            <w:vAlign w:val="center"/>
          </w:tcPr>
          <w:p w:rsidR="00485A6E" w:rsidRPr="00A354FD" w:rsidRDefault="00485A6E" w:rsidP="00D4280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9-17 лет</w:t>
            </w:r>
          </w:p>
        </w:tc>
        <w:tc>
          <w:tcPr>
            <w:tcW w:w="1388" w:type="dxa"/>
            <w:vAlign w:val="center"/>
          </w:tcPr>
          <w:p w:rsidR="00485A6E" w:rsidRPr="00A354FD" w:rsidRDefault="00485A6E" w:rsidP="00D4280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от 8 лет</w:t>
            </w:r>
          </w:p>
        </w:tc>
        <w:tc>
          <w:tcPr>
            <w:tcW w:w="2155" w:type="dxa"/>
            <w:vAlign w:val="center"/>
          </w:tcPr>
          <w:p w:rsidR="00485A6E" w:rsidRPr="00A354FD" w:rsidRDefault="00485A6E" w:rsidP="00D42801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4FD">
              <w:rPr>
                <w:rFonts w:ascii="Times New Roman" w:hAnsi="Times New Roman"/>
                <w:b/>
                <w:szCs w:val="24"/>
              </w:rPr>
              <w:t>Быстров Д. В.</w:t>
            </w:r>
          </w:p>
          <w:p w:rsidR="00485A6E" w:rsidRPr="00A354FD" w:rsidRDefault="00485A6E" w:rsidP="00D4280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Тренер-преподаватель</w:t>
            </w:r>
          </w:p>
          <w:p w:rsidR="004D3858" w:rsidRPr="00A354FD" w:rsidRDefault="004D3858" w:rsidP="00D42801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4FD">
              <w:rPr>
                <w:rFonts w:ascii="Times New Roman" w:hAnsi="Times New Roman"/>
                <w:b/>
                <w:szCs w:val="24"/>
              </w:rPr>
              <w:t>Пурьев В. В.</w:t>
            </w:r>
          </w:p>
          <w:p w:rsidR="004D3858" w:rsidRPr="00A354FD" w:rsidRDefault="004D3858" w:rsidP="00D4280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Тренер-преподаватель</w:t>
            </w:r>
          </w:p>
          <w:p w:rsidR="004D3858" w:rsidRPr="00A354FD" w:rsidRDefault="004D3858" w:rsidP="00D42801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4FD">
              <w:rPr>
                <w:rFonts w:ascii="Times New Roman" w:hAnsi="Times New Roman"/>
                <w:b/>
                <w:szCs w:val="24"/>
              </w:rPr>
              <w:t>Колюбакин С. В.</w:t>
            </w:r>
          </w:p>
          <w:p w:rsidR="004D3858" w:rsidRPr="00A354FD" w:rsidRDefault="004D3858" w:rsidP="00D42801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Тренер-преподаватель</w:t>
            </w:r>
            <w:r w:rsidRPr="00A354FD">
              <w:rPr>
                <w:rFonts w:ascii="Times New Roman" w:hAnsi="Times New Roman"/>
                <w:b/>
                <w:szCs w:val="24"/>
              </w:rPr>
              <w:t xml:space="preserve"> Смирнов В. М.</w:t>
            </w:r>
          </w:p>
          <w:p w:rsidR="004D3858" w:rsidRPr="00A354FD" w:rsidRDefault="004D3858" w:rsidP="00D42801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Тренер-преподаватель</w:t>
            </w:r>
            <w:r w:rsidRPr="00A354FD">
              <w:rPr>
                <w:rFonts w:ascii="Times New Roman" w:hAnsi="Times New Roman"/>
                <w:b/>
                <w:szCs w:val="24"/>
              </w:rPr>
              <w:t xml:space="preserve"> Новиков М. В.</w:t>
            </w:r>
          </w:p>
          <w:p w:rsidR="004D3858" w:rsidRPr="00A354FD" w:rsidRDefault="004D3858" w:rsidP="00D4280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Тренер-преподаватель</w:t>
            </w:r>
          </w:p>
          <w:p w:rsidR="00485A6E" w:rsidRPr="00A354FD" w:rsidRDefault="00485A6E" w:rsidP="00D42801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4FD">
              <w:rPr>
                <w:rFonts w:ascii="Times New Roman" w:hAnsi="Times New Roman"/>
                <w:b/>
                <w:szCs w:val="24"/>
              </w:rPr>
              <w:t>Румынин М. М.</w:t>
            </w:r>
          </w:p>
          <w:p w:rsidR="00485A6E" w:rsidRPr="00A354FD" w:rsidRDefault="00485A6E" w:rsidP="00D4280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Тренер-преподаватель</w:t>
            </w:r>
          </w:p>
          <w:p w:rsidR="00485A6E" w:rsidRPr="00A354FD" w:rsidRDefault="00485A6E" w:rsidP="00D42801">
            <w:pPr>
              <w:pStyle w:val="a5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4FD">
              <w:rPr>
                <w:rFonts w:ascii="Times New Roman" w:hAnsi="Times New Roman"/>
                <w:b/>
                <w:szCs w:val="24"/>
              </w:rPr>
              <w:t>Чуманкин К. А.</w:t>
            </w:r>
          </w:p>
          <w:p w:rsidR="00485A6E" w:rsidRPr="00A354FD" w:rsidRDefault="00485A6E" w:rsidP="00D42801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A354FD">
              <w:rPr>
                <w:rFonts w:ascii="Times New Roman" w:hAnsi="Times New Roman"/>
                <w:szCs w:val="24"/>
              </w:rPr>
              <w:t>Тренер-преподаватель по ОФП</w:t>
            </w:r>
          </w:p>
        </w:tc>
      </w:tr>
    </w:tbl>
    <w:p w:rsidR="004F5545" w:rsidRPr="00A354FD" w:rsidRDefault="004F5545" w:rsidP="00EB0E47">
      <w:pPr>
        <w:jc w:val="center"/>
        <w:rPr>
          <w:rFonts w:ascii="Times New Roman" w:eastAsia="Times New Roman" w:hAnsi="Times New Roman"/>
          <w:b/>
          <w:bCs/>
        </w:rPr>
        <w:sectPr w:rsidR="004F5545" w:rsidRPr="00A354FD" w:rsidSect="003224FB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852100" w:rsidRDefault="0076524C" w:rsidP="00EB0E47">
      <w:pPr>
        <w:jc w:val="center"/>
        <w:rPr>
          <w:rFonts w:ascii="Times New Roman" w:eastAsia="Times New Roman" w:hAnsi="Times New Roman"/>
          <w:b/>
          <w:bCs/>
        </w:rPr>
      </w:pPr>
      <w:r w:rsidRPr="00A354FD">
        <w:rPr>
          <w:rFonts w:ascii="Times New Roman" w:eastAsia="Times New Roman" w:hAnsi="Times New Roman"/>
          <w:b/>
          <w:bCs/>
        </w:rPr>
        <w:lastRenderedPageBreak/>
        <w:t>Раздел 6. Результативность образовательной</w:t>
      </w:r>
      <w:r w:rsidR="00BE3448" w:rsidRPr="00A354FD">
        <w:rPr>
          <w:rFonts w:ascii="Times New Roman" w:eastAsia="Times New Roman" w:hAnsi="Times New Roman"/>
          <w:b/>
          <w:bCs/>
        </w:rPr>
        <w:t xml:space="preserve"> и спортивной </w:t>
      </w:r>
      <w:r w:rsidRPr="00A354FD">
        <w:rPr>
          <w:rFonts w:ascii="Times New Roman" w:eastAsia="Times New Roman" w:hAnsi="Times New Roman"/>
          <w:b/>
          <w:bCs/>
        </w:rPr>
        <w:t xml:space="preserve"> деятельности</w:t>
      </w:r>
      <w:r w:rsidR="00852100">
        <w:rPr>
          <w:rFonts w:ascii="Times New Roman" w:eastAsia="Times New Roman" w:hAnsi="Times New Roman"/>
          <w:b/>
          <w:bCs/>
        </w:rPr>
        <w:t xml:space="preserve"> </w:t>
      </w:r>
    </w:p>
    <w:p w:rsidR="0076524C" w:rsidRDefault="00852100" w:rsidP="00EB0E47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СШ «Саров»</w:t>
      </w:r>
    </w:p>
    <w:p w:rsidR="009E25A1" w:rsidRPr="00D42801" w:rsidRDefault="009E25A1" w:rsidP="00D42801">
      <w:pPr>
        <w:jc w:val="both"/>
        <w:rPr>
          <w:rFonts w:ascii="Times New Roman" w:eastAsia="Times New Roman" w:hAnsi="Times New Roman"/>
          <w:b/>
          <w:bCs/>
        </w:rPr>
      </w:pPr>
      <w:r w:rsidRPr="00D42801">
        <w:rPr>
          <w:rFonts w:ascii="Times New Roman" w:eastAsia="Times New Roman" w:hAnsi="Times New Roman"/>
          <w:b/>
          <w:bCs/>
        </w:rPr>
        <w:t>6.1. Методическое обеспечение и условия реализации</w:t>
      </w:r>
      <w:r w:rsidR="00E14C92" w:rsidRPr="00D42801">
        <w:rPr>
          <w:rFonts w:ascii="Times New Roman" w:eastAsia="Times New Roman" w:hAnsi="Times New Roman"/>
          <w:b/>
          <w:bCs/>
        </w:rPr>
        <w:t xml:space="preserve"> дополнительной общеобразовательной общеразвивающей программы «хоккей»</w:t>
      </w:r>
    </w:p>
    <w:p w:rsidR="00E14C92" w:rsidRPr="00D42801" w:rsidRDefault="00E14C92" w:rsidP="00D42801">
      <w:pPr>
        <w:shd w:val="clear" w:color="auto" w:fill="FFFFFF"/>
        <w:tabs>
          <w:tab w:val="left" w:pos="9781"/>
        </w:tabs>
        <w:ind w:right="1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 xml:space="preserve">Основной целью </w:t>
      </w:r>
      <w:r w:rsidRPr="00D42801">
        <w:rPr>
          <w:rFonts w:ascii="Times New Roman" w:hAnsi="Times New Roman"/>
          <w:b/>
          <w:bCs/>
        </w:rPr>
        <w:t>на спортивно – оздоровительном этапе подготовки является:</w:t>
      </w:r>
    </w:p>
    <w:p w:rsidR="00E14C92" w:rsidRPr="00D42801" w:rsidRDefault="00E14C92" w:rsidP="00D42801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ind w:left="317" w:right="1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>формирование у детей интереса к спорту и хоккею;</w:t>
      </w:r>
    </w:p>
    <w:p w:rsidR="00E14C92" w:rsidRPr="00D42801" w:rsidRDefault="00E14C92" w:rsidP="00D42801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ind w:right="1" w:firstLine="284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>расширение двигательного опыта, освоение комплексов физических упражнений,</w:t>
      </w:r>
    </w:p>
    <w:p w:rsidR="00E14C92" w:rsidRPr="00D42801" w:rsidRDefault="00E14C92" w:rsidP="00D42801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ind w:left="10" w:right="1" w:firstLine="307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>всестороннее гармоничное развитие физических способностей, укрепление здоровья, закаливание организма;</w:t>
      </w:r>
    </w:p>
    <w:p w:rsidR="00E14C92" w:rsidRPr="00D42801" w:rsidRDefault="00E14C92" w:rsidP="00D42801">
      <w:pPr>
        <w:widowControl w:val="0"/>
        <w:numPr>
          <w:ilvl w:val="0"/>
          <w:numId w:val="39"/>
        </w:numPr>
        <w:shd w:val="clear" w:color="auto" w:fill="FFFFFF"/>
        <w:tabs>
          <w:tab w:val="left" w:pos="426"/>
          <w:tab w:val="left" w:pos="9781"/>
        </w:tabs>
        <w:autoSpaceDE w:val="0"/>
        <w:autoSpaceDN w:val="0"/>
        <w:adjustRightInd w:val="0"/>
        <w:ind w:left="317" w:right="1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>овладение основами техники и тактики хоккея.</w:t>
      </w:r>
    </w:p>
    <w:p w:rsidR="00E14C92" w:rsidRPr="00D42801" w:rsidRDefault="00E14C92" w:rsidP="00D42801">
      <w:pPr>
        <w:shd w:val="clear" w:color="auto" w:fill="FFFFFF"/>
        <w:tabs>
          <w:tab w:val="left" w:pos="426"/>
          <w:tab w:val="left" w:pos="9781"/>
        </w:tabs>
        <w:ind w:right="1" w:firstLine="284"/>
        <w:jc w:val="both"/>
        <w:rPr>
          <w:rFonts w:ascii="Times New Roman" w:hAnsi="Times New Roman"/>
          <w:i/>
        </w:rPr>
      </w:pPr>
      <w:r w:rsidRPr="00D42801">
        <w:rPr>
          <w:rFonts w:ascii="Times New Roman" w:hAnsi="Times New Roman"/>
          <w:i/>
        </w:rPr>
        <w:t xml:space="preserve">    При освоении программы обучения обучающийся должен знать: </w:t>
      </w:r>
    </w:p>
    <w:p w:rsidR="00E14C92" w:rsidRPr="00D42801" w:rsidRDefault="00E14C92" w:rsidP="00D42801">
      <w:pPr>
        <w:shd w:val="clear" w:color="auto" w:fill="FFFFFF"/>
        <w:tabs>
          <w:tab w:val="left" w:pos="426"/>
          <w:tab w:val="left" w:pos="9781"/>
        </w:tabs>
        <w:ind w:right="1" w:firstLine="284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 xml:space="preserve">• Основные правила техники безопасности на занятиях по хоккею, </w:t>
      </w:r>
    </w:p>
    <w:p w:rsidR="00E14C92" w:rsidRPr="00D42801" w:rsidRDefault="00E14C92" w:rsidP="00D42801">
      <w:pPr>
        <w:shd w:val="clear" w:color="auto" w:fill="FFFFFF"/>
        <w:tabs>
          <w:tab w:val="left" w:pos="426"/>
          <w:tab w:val="left" w:pos="9781"/>
        </w:tabs>
        <w:ind w:right="1" w:firstLine="284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 xml:space="preserve">• Основные способы закаливания организма, </w:t>
      </w:r>
    </w:p>
    <w:p w:rsidR="00E14C92" w:rsidRPr="00D42801" w:rsidRDefault="00E14C92" w:rsidP="00D42801">
      <w:pPr>
        <w:shd w:val="clear" w:color="auto" w:fill="FFFFFF"/>
        <w:tabs>
          <w:tab w:val="left" w:pos="426"/>
          <w:tab w:val="left" w:pos="9781"/>
        </w:tabs>
        <w:ind w:right="1" w:firstLine="284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 xml:space="preserve">• Начальные гигиенические знания, умения и навыки. </w:t>
      </w:r>
    </w:p>
    <w:p w:rsidR="00E14C92" w:rsidRPr="00D42801" w:rsidRDefault="00E14C92" w:rsidP="00D42801">
      <w:pPr>
        <w:shd w:val="clear" w:color="auto" w:fill="FFFFFF"/>
        <w:tabs>
          <w:tab w:val="left" w:pos="426"/>
          <w:tab w:val="left" w:pos="9781"/>
        </w:tabs>
        <w:ind w:right="1" w:firstLine="284"/>
        <w:jc w:val="both"/>
        <w:rPr>
          <w:rFonts w:ascii="Times New Roman" w:hAnsi="Times New Roman"/>
          <w:i/>
        </w:rPr>
      </w:pPr>
      <w:r w:rsidRPr="00D42801">
        <w:rPr>
          <w:rFonts w:ascii="Times New Roman" w:hAnsi="Times New Roman"/>
        </w:rPr>
        <w:t xml:space="preserve">   </w:t>
      </w:r>
      <w:r w:rsidRPr="00D42801">
        <w:rPr>
          <w:rFonts w:ascii="Times New Roman" w:hAnsi="Times New Roman"/>
          <w:i/>
        </w:rPr>
        <w:t xml:space="preserve">Обучающийся должен уметь: </w:t>
      </w:r>
    </w:p>
    <w:p w:rsidR="00E14C92" w:rsidRPr="00D42801" w:rsidRDefault="00E14C92" w:rsidP="00D42801">
      <w:pPr>
        <w:shd w:val="clear" w:color="auto" w:fill="FFFFFF"/>
        <w:tabs>
          <w:tab w:val="left" w:pos="426"/>
          <w:tab w:val="left" w:pos="9781"/>
        </w:tabs>
        <w:ind w:right="1" w:firstLine="284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 xml:space="preserve">• Выполнять комплексы физических упражнений, </w:t>
      </w:r>
    </w:p>
    <w:p w:rsidR="00E14C92" w:rsidRPr="00D42801" w:rsidRDefault="00E14C92" w:rsidP="00D42801">
      <w:pPr>
        <w:shd w:val="clear" w:color="auto" w:fill="FFFFFF"/>
        <w:tabs>
          <w:tab w:val="left" w:pos="426"/>
          <w:tab w:val="left" w:pos="9781"/>
        </w:tabs>
        <w:ind w:right="1" w:firstLine="284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 xml:space="preserve">• Владеть начальными навыками передвижения на коньках, </w:t>
      </w:r>
    </w:p>
    <w:p w:rsidR="00E14C92" w:rsidRPr="00D42801" w:rsidRDefault="00E14C92" w:rsidP="00D42801">
      <w:pPr>
        <w:shd w:val="clear" w:color="auto" w:fill="FFFFFF"/>
        <w:tabs>
          <w:tab w:val="left" w:pos="426"/>
          <w:tab w:val="left" w:pos="9781"/>
        </w:tabs>
        <w:ind w:right="1" w:firstLine="284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>• Владеть начальными основами техники хоккея,</w:t>
      </w:r>
    </w:p>
    <w:p w:rsidR="00E14C92" w:rsidRPr="00D42801" w:rsidRDefault="00E14C92" w:rsidP="00D42801">
      <w:pPr>
        <w:shd w:val="clear" w:color="auto" w:fill="FFFFFF"/>
        <w:tabs>
          <w:tab w:val="left" w:pos="426"/>
          <w:tab w:val="left" w:pos="9781"/>
        </w:tabs>
        <w:ind w:right="1" w:firstLine="284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 xml:space="preserve"> • Взаимодействовать со сверстниками в процессе занятий хоккеем</w:t>
      </w:r>
    </w:p>
    <w:p w:rsidR="00E14C92" w:rsidRPr="00D42801" w:rsidRDefault="00E14C92" w:rsidP="00D42801">
      <w:pPr>
        <w:shd w:val="clear" w:color="auto" w:fill="FFFFFF"/>
        <w:tabs>
          <w:tab w:val="left" w:pos="426"/>
          <w:tab w:val="left" w:pos="9781"/>
        </w:tabs>
        <w:ind w:right="1"/>
        <w:jc w:val="both"/>
        <w:rPr>
          <w:rStyle w:val="FontStyle153"/>
          <w:rFonts w:ascii="Times New Roman" w:hAnsi="Times New Roman"/>
          <w:sz w:val="24"/>
          <w:szCs w:val="24"/>
        </w:rPr>
      </w:pPr>
      <w:r w:rsidRPr="00D42801">
        <w:rPr>
          <w:rFonts w:ascii="Times New Roman" w:hAnsi="Times New Roman"/>
          <w:b/>
          <w:bCs/>
        </w:rPr>
        <w:t xml:space="preserve">      </w:t>
      </w:r>
    </w:p>
    <w:p w:rsidR="00E14C92" w:rsidRPr="00D42801" w:rsidRDefault="00E14C92" w:rsidP="00D42801">
      <w:pPr>
        <w:shd w:val="clear" w:color="auto" w:fill="FFFFFF"/>
        <w:tabs>
          <w:tab w:val="left" w:pos="426"/>
          <w:tab w:val="left" w:pos="9781"/>
        </w:tabs>
        <w:ind w:right="1"/>
        <w:jc w:val="both"/>
        <w:rPr>
          <w:rStyle w:val="FontStyle153"/>
          <w:rFonts w:ascii="Times New Roman" w:hAnsi="Times New Roman"/>
          <w:sz w:val="24"/>
          <w:szCs w:val="24"/>
        </w:rPr>
      </w:pPr>
      <w:r w:rsidRPr="00D42801">
        <w:rPr>
          <w:rStyle w:val="FontStyle153"/>
          <w:rFonts w:ascii="Times New Roman" w:hAnsi="Times New Roman"/>
          <w:sz w:val="24"/>
          <w:szCs w:val="24"/>
        </w:rPr>
        <w:t xml:space="preserve">    Основной направленностью подготовки на спортивно - оздоровительном этапе (всестороннее, развитие физических способностей и укрепление здоровья) следует также отнести и выявление игровых способностей детей и пригодности их к занятиям хоккеем. При планировании и проведении занятий с 5-7 летними детьми необходимо учитывать их возрастные особенности. Строго нормировать физические нагрузки. В занятия включать упражнения преимущественно комплексного воздействия, в том числе упражнения для формирования крепкого мышечного корсета, обеспечивающие поддержание нормальной осанки. Кроме этого в занятиях с детьми этого возраста следует уделять должное внимание освоению техники хоккея, так как их организм вполне подготовлен к освоению элементарных умений и навыков. У них достаточно развиты зрительный и двигательный анализаторы ЦНС. Они в состоянии управлять отдельными действиями, координировать движения рук и ног.</w:t>
      </w:r>
    </w:p>
    <w:p w:rsidR="00E14C92" w:rsidRPr="00D42801" w:rsidRDefault="00E14C92" w:rsidP="00D42801">
      <w:pPr>
        <w:shd w:val="clear" w:color="auto" w:fill="FFFFFF"/>
        <w:tabs>
          <w:tab w:val="left" w:pos="426"/>
          <w:tab w:val="left" w:pos="9781"/>
        </w:tabs>
        <w:ind w:right="1"/>
        <w:jc w:val="both"/>
        <w:rPr>
          <w:rStyle w:val="FontStyle153"/>
          <w:rFonts w:ascii="Times New Roman" w:hAnsi="Times New Roman"/>
          <w:sz w:val="24"/>
          <w:szCs w:val="24"/>
        </w:rPr>
      </w:pPr>
    </w:p>
    <w:p w:rsidR="00E14C92" w:rsidRPr="00D42801" w:rsidRDefault="00E14C92" w:rsidP="00D42801">
      <w:pPr>
        <w:jc w:val="both"/>
        <w:rPr>
          <w:rFonts w:ascii="Times New Roman" w:eastAsia="Times New Roman" w:hAnsi="Times New Roman"/>
          <w:b/>
          <w:bCs/>
        </w:rPr>
      </w:pPr>
      <w:r w:rsidRPr="00D42801">
        <w:rPr>
          <w:rStyle w:val="FontStyle153"/>
          <w:rFonts w:ascii="Times New Roman" w:hAnsi="Times New Roman"/>
          <w:b/>
          <w:sz w:val="24"/>
          <w:szCs w:val="24"/>
        </w:rPr>
        <w:t xml:space="preserve">6.2. Учебно – методическое обеспечение </w:t>
      </w:r>
      <w:r w:rsidRPr="00D42801">
        <w:rPr>
          <w:rFonts w:ascii="Times New Roman" w:eastAsia="Times New Roman" w:hAnsi="Times New Roman"/>
          <w:b/>
          <w:bCs/>
        </w:rPr>
        <w:t>дополнительной общеобразовательной общеразвивающей программы физкультурно – спортивной направленности «хоккей с шайбой» (углубленный уровень)</w:t>
      </w:r>
    </w:p>
    <w:p w:rsidR="00E14C92" w:rsidRPr="00D42801" w:rsidRDefault="00E14C92" w:rsidP="00D42801">
      <w:pPr>
        <w:ind w:firstLine="708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  <w:b/>
        </w:rPr>
        <w:t>Подготовительная часть программы</w:t>
      </w:r>
      <w:r w:rsidRPr="00D42801">
        <w:rPr>
          <w:rFonts w:ascii="Times New Roman" w:hAnsi="Times New Roman"/>
        </w:rPr>
        <w:t xml:space="preserve"> включает в себя построение группы, перекличку, объяснение задач и порядка проведения занятия, выполнение комплекса общеразвивающих и специальных физических упражнений, краткое повторение пройденного материала с разбором ошибок, ознакомление с новыми упражнениями. </w:t>
      </w:r>
    </w:p>
    <w:p w:rsidR="00E14C92" w:rsidRPr="00D42801" w:rsidRDefault="00E14C92" w:rsidP="00D42801">
      <w:pPr>
        <w:ind w:firstLine="708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  <w:b/>
        </w:rPr>
        <w:t>Основная часть</w:t>
      </w:r>
      <w:r w:rsidRPr="00D42801">
        <w:rPr>
          <w:rFonts w:ascii="Times New Roman" w:hAnsi="Times New Roman"/>
        </w:rPr>
        <w:t xml:space="preserve"> программы направлена на решение главных задач занятия. Заключительная часть строится таким образом, чтобы постепенно снизить физическую нагрузку, а также подведение итогов занятий. Рекомендации по организации образовательного процесса. На время командировок и болезни тренера-преподавателя предусматривается самостоятельная работа. На самостоятельное обучение предпочтительнее выносить такие предметные области, как теория и методика физической культуры и спорта, физическая подготовка. Тренер-преподаватель осуществляет контроль за самостоятельной работой обучающихся на основании ведения дневника самоконтроля, аудио- и видеоматериалов и другими способами (выполнение индивидуального задания, посещение спортивных мероприятий и другие формы). Расписание занятий должно составляться с учетом создания благоприятных условий и режима тренировок, отдыха занимающихся графика обучения их в общеобразовательных и других учреждениях, </w:t>
      </w:r>
      <w:r w:rsidRPr="00D42801">
        <w:rPr>
          <w:rFonts w:ascii="Times New Roman" w:hAnsi="Times New Roman"/>
        </w:rPr>
        <w:lastRenderedPageBreak/>
        <w:t xml:space="preserve">характера и графика трудовой деятельности. Контроль является одной из функций управления тренировочным процессом. Объективная информация о состоянии обучающихся в ходе тренировочной и соревновательной деятельности позволяет тренеру анализировать получаемые данные и вносить соответствующие корректировки в процесс подготовки. </w:t>
      </w:r>
    </w:p>
    <w:p w:rsidR="00E14C92" w:rsidRPr="00D42801" w:rsidRDefault="00E14C92" w:rsidP="00D42801">
      <w:pPr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>Основными формами тренировочного процесса являются:</w:t>
      </w:r>
    </w:p>
    <w:p w:rsidR="00E14C92" w:rsidRPr="00D42801" w:rsidRDefault="00E14C92" w:rsidP="00D42801">
      <w:pPr>
        <w:pStyle w:val="a6"/>
        <w:numPr>
          <w:ilvl w:val="0"/>
          <w:numId w:val="40"/>
        </w:numPr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 xml:space="preserve"> групповые тренировочные занятия;</w:t>
      </w:r>
    </w:p>
    <w:p w:rsidR="00E14C92" w:rsidRPr="00D42801" w:rsidRDefault="00E14C92" w:rsidP="00D42801">
      <w:pPr>
        <w:pStyle w:val="a6"/>
        <w:numPr>
          <w:ilvl w:val="0"/>
          <w:numId w:val="40"/>
        </w:numPr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 xml:space="preserve"> групповые теоретические занятия; </w:t>
      </w:r>
    </w:p>
    <w:p w:rsidR="00E14C92" w:rsidRPr="00D42801" w:rsidRDefault="00E14C92" w:rsidP="00D42801">
      <w:pPr>
        <w:pStyle w:val="a6"/>
        <w:numPr>
          <w:ilvl w:val="0"/>
          <w:numId w:val="40"/>
        </w:numPr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 xml:space="preserve">восстановительные мероприятия; </w:t>
      </w:r>
    </w:p>
    <w:p w:rsidR="00E14C92" w:rsidRPr="00D42801" w:rsidRDefault="00E14C92" w:rsidP="00D42801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right="2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>участие в различных физкультурно – массовых мероприятиях;</w:t>
      </w:r>
    </w:p>
    <w:p w:rsidR="00E14C92" w:rsidRPr="00D42801" w:rsidRDefault="00E14C92" w:rsidP="00D42801">
      <w:pPr>
        <w:pStyle w:val="a6"/>
        <w:numPr>
          <w:ilvl w:val="0"/>
          <w:numId w:val="40"/>
        </w:numPr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>зачеты, тестирования.</w:t>
      </w:r>
    </w:p>
    <w:p w:rsidR="00E14C92" w:rsidRPr="00D42801" w:rsidRDefault="00E14C92" w:rsidP="00D42801">
      <w:pPr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 xml:space="preserve">          Основной формой является групповое тренировочное занятие. Групповое занятие условно делится на три части: подготовительную, основную, заключительную. </w:t>
      </w:r>
    </w:p>
    <w:p w:rsidR="00E14C92" w:rsidRPr="00D42801" w:rsidRDefault="00E14C92" w:rsidP="00D42801">
      <w:pPr>
        <w:ind w:firstLine="708"/>
        <w:jc w:val="both"/>
        <w:rPr>
          <w:rFonts w:ascii="Times New Roman" w:hAnsi="Times New Roman"/>
        </w:rPr>
      </w:pPr>
    </w:p>
    <w:p w:rsidR="009C7DC7" w:rsidRPr="00D42801" w:rsidRDefault="00E14C92" w:rsidP="00D4280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D42801">
        <w:rPr>
          <w:rFonts w:ascii="Times New Roman" w:hAnsi="Times New Roman"/>
          <w:b/>
          <w:bCs/>
        </w:rPr>
        <w:t xml:space="preserve">6.3.    </w:t>
      </w:r>
      <w:r w:rsidR="009C7DC7" w:rsidRPr="00D42801">
        <w:rPr>
          <w:rFonts w:ascii="Times New Roman" w:hAnsi="Times New Roman"/>
          <w:b/>
          <w:bCs/>
        </w:rPr>
        <w:t>Задачи дополнительной образовательной программы спортивной подготовки по виду спорта хоккей:</w:t>
      </w:r>
    </w:p>
    <w:p w:rsidR="009C7DC7" w:rsidRPr="00D42801" w:rsidRDefault="009C7DC7" w:rsidP="00D42801">
      <w:pPr>
        <w:pStyle w:val="a6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eastAsia="TimesNewRomanPSMT" w:hAnsi="Times New Roman"/>
        </w:rPr>
        <w:t>привлечение максимально возможного числа детей к занятиям хоккеем,</w:t>
      </w:r>
    </w:p>
    <w:p w:rsidR="009C7DC7" w:rsidRPr="00D42801" w:rsidRDefault="009C7DC7" w:rsidP="00D42801">
      <w:pPr>
        <w:pStyle w:val="a6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eastAsia="TimesNewRomanPSMT" w:hAnsi="Times New Roman"/>
        </w:rPr>
        <w:t>формирование у них устойчивого интереса к данному виду спорта;</w:t>
      </w:r>
    </w:p>
    <w:p w:rsidR="009C7DC7" w:rsidRPr="00D42801" w:rsidRDefault="009C7DC7" w:rsidP="00D42801">
      <w:pPr>
        <w:pStyle w:val="a6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eastAsia="TimesNewRomanPSMT" w:hAnsi="Times New Roman"/>
        </w:rPr>
        <w:t>обучение теории и практике хоккея, основам техники катания на коньках и широкому кругу двигательных навыков;</w:t>
      </w:r>
    </w:p>
    <w:p w:rsidR="009C7DC7" w:rsidRPr="00D42801" w:rsidRDefault="009C7DC7" w:rsidP="00D42801">
      <w:pPr>
        <w:pStyle w:val="a6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eastAsia="TimesNewRomanPSMT" w:hAnsi="Times New Roman"/>
        </w:rPr>
        <w:t>развитие физических качеств обучающихся, приобретение обучающимися разносторонней физической подготовленности: развитие аэробной выносливости, быстроты, скорости, гибкости, силовых и координационных возможностей;</w:t>
      </w:r>
    </w:p>
    <w:p w:rsidR="009C7DC7" w:rsidRPr="00D42801" w:rsidRDefault="009C7DC7" w:rsidP="00D42801">
      <w:pPr>
        <w:pStyle w:val="a6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eastAsia="TimesNewRomanPSMT" w:hAnsi="Times New Roman"/>
        </w:rPr>
        <w:t>воспитание морально</w:t>
      </w:r>
      <w:r w:rsidRPr="00D42801">
        <w:rPr>
          <w:rFonts w:ascii="Times New Roman" w:hAnsi="Times New Roman"/>
        </w:rPr>
        <w:t>-</w:t>
      </w:r>
      <w:r w:rsidRPr="00D42801">
        <w:rPr>
          <w:rFonts w:ascii="Times New Roman" w:eastAsia="TimesNewRomanPSMT" w:hAnsi="Times New Roman"/>
        </w:rPr>
        <w:t>этических и волевых качеств, командного духа;</w:t>
      </w:r>
    </w:p>
    <w:p w:rsidR="009C7DC7" w:rsidRPr="00D42801" w:rsidRDefault="009C7DC7" w:rsidP="00D42801">
      <w:pPr>
        <w:pStyle w:val="a6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eastAsia="TimesNewRomanPSMT" w:hAnsi="Times New Roman"/>
        </w:rPr>
        <w:t>поиск, отбор талантливых, спортивно одаренных детей на основе морфологических критериев и двигательных возможностей и их подготовка для прохождения этапов спортивной подготовки.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  <w:b/>
          <w:bCs/>
        </w:rPr>
        <w:t xml:space="preserve">         Направленность </w:t>
      </w:r>
      <w:r w:rsidRPr="00D42801">
        <w:rPr>
          <w:rFonts w:ascii="Times New Roman" w:eastAsia="TimesNewRomanPSMT" w:hAnsi="Times New Roman"/>
        </w:rPr>
        <w:t xml:space="preserve">дополнительной общеобразовательной программы </w:t>
      </w:r>
      <w:r w:rsidRPr="00D42801">
        <w:rPr>
          <w:rFonts w:ascii="Times New Roman" w:hAnsi="Times New Roman"/>
        </w:rPr>
        <w:t>-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eastAsia="TimesNewRomanPSMT" w:hAnsi="Times New Roman"/>
        </w:rPr>
        <w:t>физкультурно</w:t>
      </w:r>
      <w:r w:rsidRPr="00D42801">
        <w:rPr>
          <w:rFonts w:ascii="Times New Roman" w:hAnsi="Times New Roman"/>
        </w:rPr>
        <w:t>-</w:t>
      </w:r>
      <w:r w:rsidRPr="00D42801">
        <w:rPr>
          <w:rFonts w:ascii="Times New Roman" w:eastAsia="TimesNewRomanPSMT" w:hAnsi="Times New Roman"/>
        </w:rPr>
        <w:t>спортивная.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hAnsi="Times New Roman"/>
          <w:b/>
          <w:bCs/>
        </w:rPr>
        <w:t xml:space="preserve">         Актуальность программы </w:t>
      </w:r>
      <w:r w:rsidRPr="00D42801">
        <w:rPr>
          <w:rFonts w:ascii="Times New Roman" w:eastAsia="TimesNewRomanPSMT" w:hAnsi="Times New Roman"/>
        </w:rPr>
        <w:t>состоит в удовлетворении потребностей  обучающихся в активных формах двигательной деятельности, обеспечивает физическое, психологическое и нравственное оздоровление воспитанников, позволяет эффективно проводить спортивно</w:t>
      </w:r>
      <w:r w:rsidRPr="00D42801">
        <w:rPr>
          <w:rFonts w:ascii="Times New Roman" w:hAnsi="Times New Roman"/>
        </w:rPr>
        <w:t>-</w:t>
      </w:r>
      <w:r w:rsidRPr="00D42801">
        <w:rPr>
          <w:rFonts w:ascii="Times New Roman" w:eastAsia="TimesNewRomanPSMT" w:hAnsi="Times New Roman"/>
        </w:rPr>
        <w:t>оздоровительную работу с юными хоккеистами и осуществлять отбор наиболее перспективных и спортивно одаренных на следующие этапы спортивной подготовки в целях подготовки  спортивного резерва по хоккею.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hAnsi="Times New Roman"/>
          <w:b/>
          <w:bCs/>
        </w:rPr>
        <w:t xml:space="preserve">          Педагогическая целесообразность </w:t>
      </w:r>
      <w:r w:rsidRPr="00D42801">
        <w:rPr>
          <w:rFonts w:ascii="Times New Roman" w:eastAsia="TimesNewRomanPSMT" w:hAnsi="Times New Roman"/>
        </w:rPr>
        <w:t>данной программы заключается в приобретении обучающимися необходимого индивидуального уровня получаемых знаний, умений и навыков, необходимых для освоения программ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eastAsia="TimesNewRomanPSMT" w:hAnsi="Times New Roman"/>
        </w:rPr>
        <w:t>спортивной подготовки по хоккею, в воспитании мотивации занятий спортом и физической культурой.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D42801">
        <w:rPr>
          <w:rFonts w:ascii="Times New Roman" w:hAnsi="Times New Roman"/>
          <w:b/>
          <w:bCs/>
        </w:rPr>
        <w:t xml:space="preserve">          Образовательные задачи:</w:t>
      </w:r>
    </w:p>
    <w:p w:rsidR="009C7DC7" w:rsidRPr="00D42801" w:rsidRDefault="009C7DC7" w:rsidP="00D42801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eastAsia="TimesNewRomanPSMT" w:hAnsi="Times New Roman"/>
        </w:rPr>
        <w:t>Обучить навыкам и умениям выполнения различных физических упражнений;</w:t>
      </w:r>
    </w:p>
    <w:p w:rsidR="009C7DC7" w:rsidRPr="00D42801" w:rsidRDefault="009C7DC7" w:rsidP="00D42801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eastAsia="TimesNewRomanPSMT" w:hAnsi="Times New Roman"/>
        </w:rPr>
        <w:t>Обучить основным и специальным элементам игры в хоккей;</w:t>
      </w:r>
    </w:p>
    <w:p w:rsidR="009C7DC7" w:rsidRPr="00D42801" w:rsidRDefault="009C7DC7" w:rsidP="00D42801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eastAsia="TimesNewRomanPSMT" w:hAnsi="Times New Roman"/>
        </w:rPr>
        <w:t>Овладевать знаниями терминологии, стратегии и тактики игры;</w:t>
      </w:r>
    </w:p>
    <w:p w:rsidR="009C7DC7" w:rsidRPr="00D42801" w:rsidRDefault="009C7DC7" w:rsidP="00D42801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eastAsia="TimesNewRomanPSMT" w:hAnsi="Times New Roman"/>
        </w:rPr>
        <w:t>Обучить групповому взаимодействию в различных его формах посредствам подготовительных игр и соревнований;</w:t>
      </w:r>
    </w:p>
    <w:p w:rsidR="009C7DC7" w:rsidRPr="00D42801" w:rsidRDefault="009C7DC7" w:rsidP="00D42801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eastAsia="TimesNewRomanPSMT" w:hAnsi="Times New Roman"/>
        </w:rPr>
        <w:t>Обучить основам знаний и умений по профилактике заболеваний и ведению здорового образа жизни;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D42801">
        <w:rPr>
          <w:rFonts w:ascii="Times New Roman" w:hAnsi="Times New Roman"/>
          <w:b/>
          <w:bCs/>
        </w:rPr>
        <w:t xml:space="preserve">           Развивающие задачи:</w:t>
      </w:r>
    </w:p>
    <w:p w:rsidR="009C7DC7" w:rsidRPr="00D42801" w:rsidRDefault="009C7DC7" w:rsidP="00D42801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eastAsia="TimesNewRomanPSMT" w:hAnsi="Times New Roman"/>
        </w:rPr>
        <w:t>Выявить особенности физического развития обучающихся;</w:t>
      </w:r>
    </w:p>
    <w:p w:rsidR="009C7DC7" w:rsidRPr="00D42801" w:rsidRDefault="009C7DC7" w:rsidP="00D42801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eastAsia="TimesNewRomanPSMT" w:hAnsi="Times New Roman"/>
        </w:rPr>
        <w:t>Развивать индивидуальные способности и особенности обучающихся;</w:t>
      </w:r>
    </w:p>
    <w:p w:rsidR="009C7DC7" w:rsidRPr="00D42801" w:rsidRDefault="009C7DC7" w:rsidP="00D42801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eastAsia="TimesNewRomanPSMT" w:hAnsi="Times New Roman"/>
        </w:rPr>
        <w:lastRenderedPageBreak/>
        <w:t>Развивать мотивацию обучающегося к занятиям физической культурой и хоккеем;</w:t>
      </w:r>
    </w:p>
    <w:p w:rsidR="009C7DC7" w:rsidRPr="00D42801" w:rsidRDefault="009C7DC7" w:rsidP="00D42801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eastAsia="TimesNewRomanPSMT" w:hAnsi="Times New Roman"/>
        </w:rPr>
        <w:t>Развивать физические качества – выносливость, быстроту, силу, координацию (ловкость), гибкость;</w:t>
      </w:r>
    </w:p>
    <w:p w:rsidR="009C7DC7" w:rsidRPr="00D42801" w:rsidRDefault="009C7DC7" w:rsidP="00D42801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eastAsia="TimesNewRomanPSMT" w:hAnsi="Times New Roman"/>
        </w:rPr>
        <w:t>Развивать у обучающихся стремление и желание к самовыражению, через игру в хоккей.</w:t>
      </w:r>
    </w:p>
    <w:p w:rsidR="009C7DC7" w:rsidRPr="00D42801" w:rsidRDefault="009C7DC7" w:rsidP="00D42801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D42801">
        <w:rPr>
          <w:rFonts w:ascii="Times New Roman" w:hAnsi="Times New Roman"/>
          <w:b/>
          <w:bCs/>
        </w:rPr>
        <w:t>Воспитательные задачи:</w:t>
      </w:r>
    </w:p>
    <w:p w:rsidR="009C7DC7" w:rsidRPr="00D42801" w:rsidRDefault="009C7DC7" w:rsidP="00D42801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eastAsia="TimesNewRomanPSMT" w:hAnsi="Times New Roman"/>
        </w:rPr>
        <w:t>Воспитывать у обучающихся культуру поведения в коллективе;</w:t>
      </w:r>
    </w:p>
    <w:p w:rsidR="009C7DC7" w:rsidRPr="00D42801" w:rsidRDefault="009C7DC7" w:rsidP="00D42801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eastAsia="TimesNewRomanPSMT" w:hAnsi="Times New Roman"/>
        </w:rPr>
        <w:t>Воспитывать нравственные качества у обучающихся;</w:t>
      </w:r>
    </w:p>
    <w:p w:rsidR="009C7DC7" w:rsidRPr="00D42801" w:rsidRDefault="009C7DC7" w:rsidP="00D42801">
      <w:pPr>
        <w:pStyle w:val="a6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eastAsia="TimesNewRomanPSMT" w:hAnsi="Times New Roman"/>
        </w:rPr>
        <w:t>Способствовать социализации и социальной адаптации обучающихся в обществе.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D42801">
        <w:rPr>
          <w:rFonts w:ascii="Times New Roman" w:hAnsi="Times New Roman"/>
          <w:b/>
          <w:bCs/>
        </w:rPr>
        <w:t>Ожидаемые результаты освоения настоящей Программы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D42801">
        <w:rPr>
          <w:rFonts w:ascii="Times New Roman" w:hAnsi="Times New Roman"/>
          <w:i/>
          <w:iCs/>
        </w:rPr>
        <w:t>Обучающийся будет знать: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hAnsi="Times New Roman"/>
        </w:rPr>
        <w:t xml:space="preserve">- </w:t>
      </w:r>
      <w:r w:rsidRPr="00D42801">
        <w:rPr>
          <w:rFonts w:ascii="Times New Roman" w:eastAsia="TimesNewRomanPSMT" w:hAnsi="Times New Roman"/>
        </w:rPr>
        <w:t>спортивную терминологию;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hAnsi="Times New Roman"/>
        </w:rPr>
        <w:t xml:space="preserve">- </w:t>
      </w:r>
      <w:r w:rsidRPr="00D42801">
        <w:rPr>
          <w:rFonts w:ascii="Times New Roman" w:eastAsia="TimesNewRomanPSMT" w:hAnsi="Times New Roman"/>
        </w:rPr>
        <w:t>историю мирового и отечественного хоккея;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hAnsi="Times New Roman"/>
        </w:rPr>
        <w:t xml:space="preserve">- </w:t>
      </w:r>
      <w:r w:rsidRPr="00D42801">
        <w:rPr>
          <w:rFonts w:ascii="Times New Roman" w:eastAsia="TimesNewRomanPSMT" w:hAnsi="Times New Roman"/>
        </w:rPr>
        <w:t>основные виды профилактики заболеваний и травм;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hAnsi="Times New Roman"/>
        </w:rPr>
        <w:t xml:space="preserve">- </w:t>
      </w:r>
      <w:r w:rsidRPr="00D42801">
        <w:rPr>
          <w:rFonts w:ascii="Times New Roman" w:eastAsia="TimesNewRomanPSMT" w:hAnsi="Times New Roman"/>
        </w:rPr>
        <w:t>правильность выполнения различных физических упражнений;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hAnsi="Times New Roman"/>
        </w:rPr>
        <w:t xml:space="preserve">- </w:t>
      </w:r>
      <w:r w:rsidRPr="00D42801">
        <w:rPr>
          <w:rFonts w:ascii="Times New Roman" w:eastAsia="TimesNewRomanPSMT" w:hAnsi="Times New Roman"/>
        </w:rPr>
        <w:t>основные и специальные технико</w:t>
      </w:r>
      <w:r w:rsidRPr="00D42801">
        <w:rPr>
          <w:rFonts w:ascii="Times New Roman" w:hAnsi="Times New Roman"/>
        </w:rPr>
        <w:t>-</w:t>
      </w:r>
      <w:r w:rsidRPr="00D42801">
        <w:rPr>
          <w:rFonts w:ascii="Times New Roman" w:eastAsia="TimesNewRomanPSMT" w:hAnsi="Times New Roman"/>
        </w:rPr>
        <w:t>тактические элементы игры в хоккей.</w:t>
      </w:r>
    </w:p>
    <w:p w:rsidR="009C7DC7" w:rsidRPr="00D42801" w:rsidRDefault="009C7DC7" w:rsidP="00D42801">
      <w:pPr>
        <w:jc w:val="both"/>
        <w:rPr>
          <w:rFonts w:ascii="Times New Roman" w:hAnsi="Times New Roman"/>
          <w:i/>
          <w:iCs/>
        </w:rPr>
      </w:pPr>
      <w:r w:rsidRPr="00D42801">
        <w:rPr>
          <w:rFonts w:ascii="Times New Roman" w:hAnsi="Times New Roman"/>
          <w:i/>
          <w:iCs/>
        </w:rPr>
        <w:t>Уметь:</w:t>
      </w:r>
    </w:p>
    <w:p w:rsidR="009C7DC7" w:rsidRPr="00D42801" w:rsidRDefault="009C7DC7" w:rsidP="00D42801">
      <w:pPr>
        <w:jc w:val="both"/>
        <w:rPr>
          <w:rFonts w:ascii="Times New Roman" w:hAnsi="Times New Roman"/>
          <w:i/>
          <w:iCs/>
        </w:rPr>
      </w:pPr>
      <w:r w:rsidRPr="00D42801">
        <w:rPr>
          <w:rFonts w:ascii="Times New Roman" w:hAnsi="Times New Roman"/>
        </w:rPr>
        <w:t xml:space="preserve">- </w:t>
      </w:r>
      <w:r w:rsidRPr="00D42801">
        <w:rPr>
          <w:rFonts w:ascii="Times New Roman" w:eastAsia="TimesNewRomanPSMT" w:hAnsi="Times New Roman"/>
        </w:rPr>
        <w:t>выполнять основные физические упражнения;</w:t>
      </w:r>
    </w:p>
    <w:p w:rsidR="009C7DC7" w:rsidRPr="00D42801" w:rsidRDefault="009C7DC7" w:rsidP="00D42801">
      <w:pPr>
        <w:jc w:val="both"/>
        <w:rPr>
          <w:rFonts w:ascii="Times New Roman" w:hAnsi="Times New Roman"/>
          <w:i/>
          <w:iCs/>
        </w:rPr>
      </w:pPr>
      <w:r w:rsidRPr="00D42801">
        <w:rPr>
          <w:rFonts w:ascii="Times New Roman" w:hAnsi="Times New Roman"/>
        </w:rPr>
        <w:t xml:space="preserve">- </w:t>
      </w:r>
      <w:r w:rsidRPr="00D42801">
        <w:rPr>
          <w:rFonts w:ascii="Times New Roman" w:eastAsia="TimesNewRomanPSMT" w:hAnsi="Times New Roman"/>
        </w:rPr>
        <w:t>правильно распределять свои силы для выполнения физических</w:t>
      </w:r>
      <w:r w:rsidRPr="00D42801">
        <w:rPr>
          <w:rFonts w:ascii="Times New Roman" w:hAnsi="Times New Roman"/>
          <w:i/>
          <w:iCs/>
        </w:rPr>
        <w:t xml:space="preserve"> </w:t>
      </w:r>
      <w:r w:rsidRPr="00D42801">
        <w:rPr>
          <w:rFonts w:ascii="Times New Roman" w:eastAsia="TimesNewRomanPSMT" w:hAnsi="Times New Roman"/>
        </w:rPr>
        <w:t>нагрузок;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hAnsi="Times New Roman"/>
        </w:rPr>
        <w:t xml:space="preserve">- </w:t>
      </w:r>
      <w:r w:rsidRPr="00D42801">
        <w:rPr>
          <w:rFonts w:ascii="Times New Roman" w:eastAsia="TimesNewRomanPSMT" w:hAnsi="Times New Roman"/>
        </w:rPr>
        <w:t>поддерживать свой уровень физической и технико</w:t>
      </w:r>
      <w:r w:rsidRPr="00D42801">
        <w:rPr>
          <w:rFonts w:ascii="Times New Roman" w:hAnsi="Times New Roman"/>
        </w:rPr>
        <w:t>-</w:t>
      </w:r>
      <w:r w:rsidRPr="00D42801">
        <w:rPr>
          <w:rFonts w:ascii="Times New Roman" w:eastAsia="TimesNewRomanPSMT" w:hAnsi="Times New Roman"/>
        </w:rPr>
        <w:t>тактической подготовленности;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hAnsi="Times New Roman"/>
        </w:rPr>
        <w:t xml:space="preserve">- </w:t>
      </w:r>
      <w:r w:rsidRPr="00D42801">
        <w:rPr>
          <w:rFonts w:ascii="Times New Roman" w:eastAsia="TimesNewRomanPSMT" w:hAnsi="Times New Roman"/>
        </w:rPr>
        <w:t>выполнять коллективные задачи и адаптироваться среди других;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  <w:r w:rsidRPr="00D42801">
        <w:rPr>
          <w:rFonts w:ascii="Times New Roman" w:hAnsi="Times New Roman"/>
          <w:i/>
          <w:iCs/>
        </w:rPr>
        <w:t>У обучающегося будут воспитаны, развиты и сформированы: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hAnsi="Times New Roman"/>
        </w:rPr>
        <w:t xml:space="preserve">- </w:t>
      </w:r>
      <w:r w:rsidRPr="00D42801">
        <w:rPr>
          <w:rFonts w:ascii="Times New Roman" w:eastAsia="TimesNewRomanPSMT" w:hAnsi="Times New Roman"/>
        </w:rPr>
        <w:t>мотивация к занятиям хоккеем; устойчивость организма к неблагоприятным воздействиям внешней среды;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hAnsi="Times New Roman"/>
        </w:rPr>
        <w:t xml:space="preserve">- </w:t>
      </w:r>
      <w:r w:rsidRPr="00D42801">
        <w:rPr>
          <w:rFonts w:ascii="Times New Roman" w:eastAsia="TimesNewRomanPSMT" w:hAnsi="Times New Roman"/>
        </w:rPr>
        <w:t>внимание, память, мышление, воображение; выносливость, быстрота, сила, гибкость, координация (ловкость), скорость реакции; стремление к достижению общего результата;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hAnsi="Times New Roman"/>
        </w:rPr>
        <w:t xml:space="preserve">- </w:t>
      </w:r>
      <w:r w:rsidRPr="00D42801">
        <w:rPr>
          <w:rFonts w:ascii="Times New Roman" w:eastAsia="TimesNewRomanPSMT" w:hAnsi="Times New Roman"/>
        </w:rPr>
        <w:t>высокий уровень технико</w:t>
      </w:r>
      <w:r w:rsidRPr="00D42801">
        <w:rPr>
          <w:rFonts w:ascii="Times New Roman" w:hAnsi="Times New Roman"/>
        </w:rPr>
        <w:t>-</w:t>
      </w:r>
      <w:r w:rsidRPr="00D42801">
        <w:rPr>
          <w:rFonts w:ascii="Times New Roman" w:eastAsia="TimesNewRomanPSMT" w:hAnsi="Times New Roman"/>
        </w:rPr>
        <w:t>тактической подготовки;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hAnsi="Times New Roman"/>
        </w:rPr>
        <w:t xml:space="preserve">- </w:t>
      </w:r>
      <w:r w:rsidRPr="00D42801">
        <w:rPr>
          <w:rFonts w:ascii="Times New Roman" w:eastAsia="TimesNewRomanPSMT" w:hAnsi="Times New Roman"/>
        </w:rPr>
        <w:t>общечеловеческие ценности, общая культура;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hAnsi="Times New Roman"/>
        </w:rPr>
        <w:t xml:space="preserve">- </w:t>
      </w:r>
      <w:r w:rsidRPr="00D42801">
        <w:rPr>
          <w:rFonts w:ascii="Times New Roman" w:eastAsia="TimesNewRomanPSMT" w:hAnsi="Times New Roman"/>
        </w:rPr>
        <w:t>понимание необходимости здорового образа жизни и сформированность навыков ЗОЖ;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hAnsi="Times New Roman"/>
        </w:rPr>
        <w:t xml:space="preserve">- </w:t>
      </w:r>
      <w:r w:rsidRPr="00D42801">
        <w:rPr>
          <w:rFonts w:ascii="Times New Roman" w:eastAsia="TimesNewRomanPSMT" w:hAnsi="Times New Roman"/>
        </w:rPr>
        <w:t>коммуникативные навык, умение свободно общаться с окружающими, толерантность;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hAnsi="Times New Roman"/>
        </w:rPr>
        <w:t xml:space="preserve">- </w:t>
      </w:r>
      <w:r w:rsidRPr="00D42801">
        <w:rPr>
          <w:rFonts w:ascii="Times New Roman" w:eastAsia="TimesNewRomanPSMT" w:hAnsi="Times New Roman"/>
        </w:rPr>
        <w:t>чувство патриотизма;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hAnsi="Times New Roman"/>
        </w:rPr>
        <w:t xml:space="preserve">- </w:t>
      </w:r>
      <w:r w:rsidRPr="00D42801">
        <w:rPr>
          <w:rFonts w:ascii="Times New Roman" w:eastAsia="TimesNewRomanPSMT" w:hAnsi="Times New Roman"/>
        </w:rPr>
        <w:t>чувство ответственности за общий результат;</w:t>
      </w:r>
    </w:p>
    <w:p w:rsidR="009C7DC7" w:rsidRPr="00D42801" w:rsidRDefault="009C7DC7" w:rsidP="00D42801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</w:rPr>
      </w:pPr>
      <w:r w:rsidRPr="00D42801">
        <w:rPr>
          <w:rFonts w:ascii="Times New Roman" w:hAnsi="Times New Roman"/>
        </w:rPr>
        <w:t xml:space="preserve">- </w:t>
      </w:r>
      <w:r w:rsidRPr="00D42801">
        <w:rPr>
          <w:rFonts w:ascii="Times New Roman" w:eastAsia="TimesNewRomanPSMT" w:hAnsi="Times New Roman"/>
        </w:rPr>
        <w:t>организованность и пунктуальность.</w:t>
      </w:r>
    </w:p>
    <w:p w:rsidR="000577A0" w:rsidRPr="00D42801" w:rsidRDefault="000577A0" w:rsidP="00D42801">
      <w:pPr>
        <w:ind w:right="545" w:firstLine="576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  <w:b/>
        </w:rPr>
        <w:t>Стабильность</w:t>
      </w:r>
      <w:r w:rsidRPr="00D42801">
        <w:rPr>
          <w:rFonts w:ascii="Times New Roman" w:hAnsi="Times New Roman"/>
        </w:rPr>
        <w:t xml:space="preserve"> (долговременность), динамика   демонстрируемых результатов: </w:t>
      </w:r>
    </w:p>
    <w:p w:rsidR="000577A0" w:rsidRPr="00D42801" w:rsidRDefault="000577A0" w:rsidP="00D42801">
      <w:pPr>
        <w:numPr>
          <w:ilvl w:val="0"/>
          <w:numId w:val="35"/>
        </w:numPr>
        <w:ind w:left="-5" w:right="545" w:firstLine="425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 xml:space="preserve">положительная динамика количества победителей муниципального, регионального и федерального уровня и т.д. </w:t>
      </w:r>
    </w:p>
    <w:p w:rsidR="000577A0" w:rsidRPr="00D42801" w:rsidRDefault="000577A0" w:rsidP="00D42801">
      <w:pPr>
        <w:numPr>
          <w:ilvl w:val="0"/>
          <w:numId w:val="35"/>
        </w:numPr>
        <w:ind w:right="545" w:firstLine="1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 xml:space="preserve">количество победителей, призеров и участников в спортивных мероприятиях высокого уровня (федерального, регионального).  </w:t>
      </w:r>
    </w:p>
    <w:p w:rsidR="00643C86" w:rsidRPr="00D42801" w:rsidRDefault="00D64869" w:rsidP="00D42801">
      <w:pPr>
        <w:ind w:firstLine="709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>В 20</w:t>
      </w:r>
      <w:r w:rsidR="00E86AD1" w:rsidRPr="00D42801">
        <w:rPr>
          <w:rFonts w:ascii="Times New Roman" w:hAnsi="Times New Roman"/>
        </w:rPr>
        <w:t>2</w:t>
      </w:r>
      <w:r w:rsidR="004E13EB" w:rsidRPr="00D42801">
        <w:rPr>
          <w:rFonts w:ascii="Times New Roman" w:hAnsi="Times New Roman"/>
        </w:rPr>
        <w:t>3</w:t>
      </w:r>
      <w:r w:rsidR="009C7DC7" w:rsidRPr="00D42801">
        <w:rPr>
          <w:rFonts w:ascii="Times New Roman" w:hAnsi="Times New Roman"/>
        </w:rPr>
        <w:t xml:space="preserve"> году в СШ «Саров</w:t>
      </w:r>
      <w:r w:rsidR="00643C86" w:rsidRPr="00D42801">
        <w:rPr>
          <w:rFonts w:ascii="Times New Roman" w:hAnsi="Times New Roman"/>
        </w:rPr>
        <w:t>» подготовлено</w:t>
      </w:r>
      <w:r w:rsidR="00B613E7" w:rsidRPr="00D42801">
        <w:rPr>
          <w:rFonts w:ascii="Times New Roman" w:hAnsi="Times New Roman"/>
        </w:rPr>
        <w:t>:</w:t>
      </w:r>
      <w:r w:rsidR="00643C86" w:rsidRPr="00D42801">
        <w:rPr>
          <w:rFonts w:ascii="Times New Roman" w:hAnsi="Times New Roman"/>
        </w:rPr>
        <w:t xml:space="preserve"> </w:t>
      </w:r>
    </w:p>
    <w:tbl>
      <w:tblPr>
        <w:tblW w:w="799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4200"/>
        <w:gridCol w:w="3119"/>
      </w:tblGrid>
      <w:tr w:rsidR="00643C86" w:rsidRPr="00D42801" w:rsidTr="004F5545">
        <w:tc>
          <w:tcPr>
            <w:tcW w:w="674" w:type="dxa"/>
            <w:vAlign w:val="center"/>
          </w:tcPr>
          <w:p w:rsidR="00643C86" w:rsidRPr="00D42801" w:rsidRDefault="00643C86" w:rsidP="00D42801">
            <w:pPr>
              <w:jc w:val="center"/>
              <w:rPr>
                <w:rFonts w:ascii="Times New Roman" w:eastAsia="Times New Roman" w:hAnsi="Times New Roman"/>
              </w:rPr>
            </w:pPr>
            <w:r w:rsidRPr="00D42801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4200" w:type="dxa"/>
            <w:vAlign w:val="center"/>
          </w:tcPr>
          <w:p w:rsidR="00643C86" w:rsidRPr="00D42801" w:rsidRDefault="00643C86" w:rsidP="00D42801">
            <w:pPr>
              <w:jc w:val="center"/>
              <w:rPr>
                <w:rFonts w:ascii="Times New Roman" w:eastAsia="Times New Roman" w:hAnsi="Times New Roman"/>
              </w:rPr>
            </w:pPr>
            <w:r w:rsidRPr="00D42801">
              <w:rPr>
                <w:rFonts w:ascii="Times New Roman" w:eastAsia="Times New Roman" w:hAnsi="Times New Roman"/>
              </w:rPr>
              <w:t>Разряд</w:t>
            </w:r>
          </w:p>
        </w:tc>
        <w:tc>
          <w:tcPr>
            <w:tcW w:w="3119" w:type="dxa"/>
            <w:vAlign w:val="center"/>
          </w:tcPr>
          <w:p w:rsidR="00643C86" w:rsidRPr="00D42801" w:rsidRDefault="00643C86" w:rsidP="00D42801">
            <w:pPr>
              <w:jc w:val="center"/>
              <w:rPr>
                <w:rFonts w:ascii="Times New Roman" w:eastAsia="Times New Roman" w:hAnsi="Times New Roman"/>
              </w:rPr>
            </w:pPr>
            <w:r w:rsidRPr="00D42801">
              <w:rPr>
                <w:rFonts w:ascii="Times New Roman" w:eastAsia="Times New Roman" w:hAnsi="Times New Roman"/>
              </w:rPr>
              <w:t>Количество подготовленных разрядников</w:t>
            </w:r>
          </w:p>
        </w:tc>
      </w:tr>
      <w:tr w:rsidR="004E13EB" w:rsidRPr="00D42801" w:rsidTr="008D281B">
        <w:trPr>
          <w:trHeight w:val="918"/>
        </w:trPr>
        <w:tc>
          <w:tcPr>
            <w:tcW w:w="674" w:type="dxa"/>
            <w:vAlign w:val="center"/>
          </w:tcPr>
          <w:p w:rsidR="004E13EB" w:rsidRPr="00D42801" w:rsidRDefault="004E13EB" w:rsidP="00D42801">
            <w:pPr>
              <w:jc w:val="center"/>
              <w:rPr>
                <w:rFonts w:ascii="Times New Roman" w:eastAsia="Times New Roman" w:hAnsi="Times New Roman"/>
              </w:rPr>
            </w:pPr>
            <w:r w:rsidRPr="00D4280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00" w:type="dxa"/>
            <w:vAlign w:val="center"/>
          </w:tcPr>
          <w:p w:rsidR="004E13EB" w:rsidRPr="00D42801" w:rsidRDefault="004E13EB" w:rsidP="00D42801">
            <w:pPr>
              <w:rPr>
                <w:rFonts w:ascii="Times New Roman" w:eastAsia="Times New Roman" w:hAnsi="Times New Roman"/>
              </w:rPr>
            </w:pPr>
            <w:r w:rsidRPr="00D42801">
              <w:rPr>
                <w:rFonts w:ascii="Times New Roman" w:eastAsia="Times New Roman" w:hAnsi="Times New Roman"/>
              </w:rPr>
              <w:t>Массовых спортивных разрядов</w:t>
            </w:r>
          </w:p>
          <w:p w:rsidR="004E13EB" w:rsidRPr="00D42801" w:rsidRDefault="004E13EB" w:rsidP="00D42801">
            <w:pPr>
              <w:rPr>
                <w:rFonts w:ascii="Times New Roman" w:eastAsia="Times New Roman" w:hAnsi="Times New Roman"/>
              </w:rPr>
            </w:pPr>
            <w:r w:rsidRPr="00D42801">
              <w:rPr>
                <w:rFonts w:ascii="Times New Roman" w:eastAsia="Times New Roman" w:hAnsi="Times New Roman"/>
              </w:rPr>
              <w:t>Из них:</w:t>
            </w:r>
          </w:p>
          <w:p w:rsidR="004E13EB" w:rsidRPr="00D42801" w:rsidRDefault="004E13EB" w:rsidP="00D42801">
            <w:pPr>
              <w:pStyle w:val="a6"/>
              <w:numPr>
                <w:ilvl w:val="0"/>
                <w:numId w:val="41"/>
              </w:numPr>
              <w:rPr>
                <w:rFonts w:ascii="Times New Roman" w:eastAsia="Times New Roman" w:hAnsi="Times New Roman"/>
              </w:rPr>
            </w:pPr>
            <w:r w:rsidRPr="00D42801">
              <w:rPr>
                <w:rFonts w:ascii="Times New Roman" w:eastAsia="Times New Roman" w:hAnsi="Times New Roman"/>
                <w:lang w:val="en-US"/>
              </w:rPr>
              <w:t xml:space="preserve">I </w:t>
            </w:r>
            <w:r w:rsidRPr="00D42801">
              <w:rPr>
                <w:rFonts w:ascii="Times New Roman" w:eastAsia="Times New Roman" w:hAnsi="Times New Roman"/>
              </w:rPr>
              <w:t>спортивный – 8 человек,</w:t>
            </w:r>
          </w:p>
          <w:p w:rsidR="004E13EB" w:rsidRPr="00D42801" w:rsidRDefault="004E13EB" w:rsidP="00D42801">
            <w:pPr>
              <w:pStyle w:val="a6"/>
              <w:numPr>
                <w:ilvl w:val="0"/>
                <w:numId w:val="41"/>
              </w:numPr>
              <w:rPr>
                <w:rFonts w:ascii="Times New Roman" w:eastAsia="Times New Roman" w:hAnsi="Times New Roman"/>
              </w:rPr>
            </w:pPr>
            <w:r w:rsidRPr="00D42801">
              <w:rPr>
                <w:rFonts w:ascii="Times New Roman" w:eastAsia="Times New Roman" w:hAnsi="Times New Roman"/>
              </w:rPr>
              <w:t>Другие разряды – 67 человек.</w:t>
            </w:r>
          </w:p>
        </w:tc>
        <w:tc>
          <w:tcPr>
            <w:tcW w:w="3119" w:type="dxa"/>
            <w:vAlign w:val="center"/>
          </w:tcPr>
          <w:p w:rsidR="004E13EB" w:rsidRPr="00D42801" w:rsidRDefault="004E13EB" w:rsidP="00D42801">
            <w:pPr>
              <w:jc w:val="center"/>
              <w:rPr>
                <w:rFonts w:ascii="Times New Roman" w:eastAsia="Times New Roman" w:hAnsi="Times New Roman"/>
              </w:rPr>
            </w:pPr>
            <w:r w:rsidRPr="00D42801">
              <w:rPr>
                <w:rFonts w:ascii="Times New Roman" w:eastAsia="Times New Roman" w:hAnsi="Times New Roman"/>
              </w:rPr>
              <w:t>75</w:t>
            </w:r>
          </w:p>
        </w:tc>
      </w:tr>
    </w:tbl>
    <w:p w:rsidR="00643C86" w:rsidRPr="00D42801" w:rsidRDefault="00643C86" w:rsidP="00D42801">
      <w:pPr>
        <w:ind w:firstLine="709"/>
        <w:jc w:val="both"/>
        <w:rPr>
          <w:rFonts w:ascii="Times New Roman" w:hAnsi="Times New Roman"/>
        </w:rPr>
      </w:pPr>
    </w:p>
    <w:p w:rsidR="00734E09" w:rsidRPr="00D42801" w:rsidRDefault="00C422AE" w:rsidP="00D42801">
      <w:pPr>
        <w:ind w:firstLine="709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>За 20</w:t>
      </w:r>
      <w:r w:rsidR="001B45B5" w:rsidRPr="00D42801">
        <w:rPr>
          <w:rFonts w:ascii="Times New Roman" w:hAnsi="Times New Roman"/>
        </w:rPr>
        <w:t>2</w:t>
      </w:r>
      <w:r w:rsidR="004E13EB" w:rsidRPr="00D42801">
        <w:rPr>
          <w:rFonts w:ascii="Times New Roman" w:hAnsi="Times New Roman"/>
        </w:rPr>
        <w:t>3</w:t>
      </w:r>
      <w:r w:rsidR="001B45B5" w:rsidRPr="00D42801">
        <w:rPr>
          <w:rFonts w:ascii="Times New Roman" w:hAnsi="Times New Roman"/>
        </w:rPr>
        <w:t xml:space="preserve"> год </w:t>
      </w:r>
      <w:r w:rsidR="004C22A0" w:rsidRPr="00D42801">
        <w:rPr>
          <w:rFonts w:ascii="Times New Roman" w:hAnsi="Times New Roman"/>
        </w:rPr>
        <w:t>192</w:t>
      </w:r>
      <w:r w:rsidRPr="00D42801">
        <w:rPr>
          <w:rFonts w:ascii="Times New Roman" w:hAnsi="Times New Roman"/>
        </w:rPr>
        <w:t xml:space="preserve"> </w:t>
      </w:r>
      <w:r w:rsidR="004E13EB" w:rsidRPr="00D42801">
        <w:rPr>
          <w:rFonts w:ascii="Times New Roman" w:hAnsi="Times New Roman"/>
        </w:rPr>
        <w:t>обучающихся</w:t>
      </w:r>
      <w:r w:rsidR="006478CE" w:rsidRPr="00D42801">
        <w:rPr>
          <w:rFonts w:ascii="Times New Roman" w:hAnsi="Times New Roman"/>
        </w:rPr>
        <w:t xml:space="preserve"> </w:t>
      </w:r>
      <w:r w:rsidRPr="00D42801">
        <w:rPr>
          <w:rFonts w:ascii="Times New Roman" w:hAnsi="Times New Roman"/>
        </w:rPr>
        <w:t>СШ «</w:t>
      </w:r>
      <w:r w:rsidR="00B613E7" w:rsidRPr="00D42801">
        <w:rPr>
          <w:rFonts w:ascii="Times New Roman" w:hAnsi="Times New Roman"/>
        </w:rPr>
        <w:t>Саров</w:t>
      </w:r>
      <w:r w:rsidRPr="00D42801">
        <w:rPr>
          <w:rFonts w:ascii="Times New Roman" w:hAnsi="Times New Roman"/>
        </w:rPr>
        <w:t>» приняли участие соревнованиях</w:t>
      </w:r>
      <w:r w:rsidR="004E13EB" w:rsidRPr="00D42801">
        <w:rPr>
          <w:rFonts w:ascii="Times New Roman" w:hAnsi="Times New Roman"/>
        </w:rPr>
        <w:t xml:space="preserve"> различного уровня:</w:t>
      </w:r>
    </w:p>
    <w:p w:rsidR="004E13EB" w:rsidRPr="00D42801" w:rsidRDefault="004E13EB" w:rsidP="00D42801">
      <w:pPr>
        <w:pStyle w:val="a6"/>
        <w:numPr>
          <w:ilvl w:val="0"/>
          <w:numId w:val="42"/>
        </w:numPr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>Первенство Приволжского Федерального округа среди юношей;</w:t>
      </w:r>
    </w:p>
    <w:p w:rsidR="004E13EB" w:rsidRPr="00D42801" w:rsidRDefault="004E13EB" w:rsidP="00D42801">
      <w:pPr>
        <w:pStyle w:val="a6"/>
        <w:numPr>
          <w:ilvl w:val="0"/>
          <w:numId w:val="42"/>
        </w:numPr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>Чемпионат и Первенство Нижегородской области;</w:t>
      </w:r>
    </w:p>
    <w:p w:rsidR="004E13EB" w:rsidRPr="00D42801" w:rsidRDefault="004E13EB" w:rsidP="00D42801">
      <w:pPr>
        <w:pStyle w:val="a6"/>
        <w:numPr>
          <w:ilvl w:val="0"/>
          <w:numId w:val="42"/>
        </w:numPr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lastRenderedPageBreak/>
        <w:t>Всероссийские соревнования «Золотая шайба»;</w:t>
      </w:r>
    </w:p>
    <w:p w:rsidR="004E13EB" w:rsidRPr="00D42801" w:rsidRDefault="004E13EB" w:rsidP="00D42801">
      <w:pPr>
        <w:pStyle w:val="a6"/>
        <w:numPr>
          <w:ilvl w:val="0"/>
          <w:numId w:val="42"/>
        </w:numPr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>Различные турниры.</w:t>
      </w:r>
    </w:p>
    <w:p w:rsidR="000577A0" w:rsidRPr="00D42801" w:rsidRDefault="000577A0" w:rsidP="00D42801">
      <w:pPr>
        <w:jc w:val="both"/>
        <w:rPr>
          <w:rFonts w:ascii="Times New Roman" w:eastAsia="Times New Roman" w:hAnsi="Times New Roman"/>
        </w:rPr>
      </w:pPr>
    </w:p>
    <w:p w:rsidR="00F816FD" w:rsidRPr="00D42801" w:rsidRDefault="00820DF5" w:rsidP="00D42801">
      <w:pPr>
        <w:ind w:firstLine="720"/>
        <w:jc w:val="both"/>
        <w:rPr>
          <w:rFonts w:ascii="Times New Roman" w:eastAsia="Times New Roman" w:hAnsi="Times New Roman"/>
        </w:rPr>
      </w:pPr>
      <w:r w:rsidRPr="00D42801">
        <w:rPr>
          <w:rFonts w:ascii="Times New Roman" w:hAnsi="Times New Roman"/>
        </w:rPr>
        <w:t>В 20</w:t>
      </w:r>
      <w:r w:rsidR="002052B8" w:rsidRPr="00D42801">
        <w:rPr>
          <w:rFonts w:ascii="Times New Roman" w:hAnsi="Times New Roman"/>
        </w:rPr>
        <w:t>2</w:t>
      </w:r>
      <w:r w:rsidR="004E13EB" w:rsidRPr="00D42801">
        <w:rPr>
          <w:rFonts w:ascii="Times New Roman" w:hAnsi="Times New Roman"/>
        </w:rPr>
        <w:t>3</w:t>
      </w:r>
      <w:r w:rsidR="00806229" w:rsidRPr="00D42801">
        <w:rPr>
          <w:rFonts w:ascii="Times New Roman" w:hAnsi="Times New Roman"/>
        </w:rPr>
        <w:t xml:space="preserve"> году</w:t>
      </w:r>
      <w:r w:rsidRPr="00D42801">
        <w:rPr>
          <w:rFonts w:ascii="Times New Roman" w:eastAsia="Times New Roman" w:hAnsi="Times New Roman"/>
        </w:rPr>
        <w:t xml:space="preserve"> с целью выполнения программ спортивной подготовки по видам спорта </w:t>
      </w:r>
      <w:r w:rsidR="00806229" w:rsidRPr="00D42801">
        <w:rPr>
          <w:rFonts w:ascii="Times New Roman" w:eastAsia="Times New Roman" w:hAnsi="Times New Roman"/>
        </w:rPr>
        <w:t>в СШ «</w:t>
      </w:r>
      <w:r w:rsidR="000577A0" w:rsidRPr="00D42801">
        <w:rPr>
          <w:rFonts w:ascii="Times New Roman" w:eastAsia="Times New Roman" w:hAnsi="Times New Roman"/>
        </w:rPr>
        <w:t>Саров</w:t>
      </w:r>
      <w:r w:rsidR="00806229" w:rsidRPr="00D42801">
        <w:rPr>
          <w:rFonts w:ascii="Times New Roman" w:eastAsia="Times New Roman" w:hAnsi="Times New Roman"/>
        </w:rPr>
        <w:t>» был</w:t>
      </w:r>
      <w:r w:rsidRPr="00D42801">
        <w:rPr>
          <w:rFonts w:ascii="Times New Roman" w:eastAsia="Times New Roman" w:hAnsi="Times New Roman"/>
        </w:rPr>
        <w:t>и</w:t>
      </w:r>
      <w:r w:rsidR="00806229" w:rsidRPr="00D42801">
        <w:rPr>
          <w:rFonts w:ascii="Times New Roman" w:eastAsia="Times New Roman" w:hAnsi="Times New Roman"/>
        </w:rPr>
        <w:t xml:space="preserve"> </w:t>
      </w:r>
      <w:r w:rsidRPr="00D42801">
        <w:rPr>
          <w:rFonts w:ascii="Times New Roman" w:eastAsia="Times New Roman" w:hAnsi="Times New Roman"/>
        </w:rPr>
        <w:t>проведены тренировочные сборы</w:t>
      </w:r>
      <w:r w:rsidR="009C7DC7" w:rsidRPr="00D42801">
        <w:rPr>
          <w:rFonts w:ascii="Times New Roman" w:eastAsia="Times New Roman" w:hAnsi="Times New Roman"/>
        </w:rPr>
        <w:t xml:space="preserve"> в количестве 120 человек.</w:t>
      </w:r>
    </w:p>
    <w:p w:rsidR="00806229" w:rsidRPr="00D42801" w:rsidRDefault="00806229" w:rsidP="00D42801">
      <w:pPr>
        <w:jc w:val="both"/>
        <w:rPr>
          <w:rFonts w:ascii="Times New Roman" w:eastAsia="Calibri" w:hAnsi="Times New Roman"/>
        </w:rPr>
      </w:pPr>
      <w:r w:rsidRPr="00D42801">
        <w:rPr>
          <w:rFonts w:ascii="Times New Roman" w:eastAsia="Times New Roman" w:hAnsi="Times New Roman"/>
        </w:rPr>
        <w:tab/>
      </w:r>
      <w:r w:rsidR="008D06F4" w:rsidRPr="00D42801">
        <w:rPr>
          <w:rFonts w:ascii="Times New Roman" w:eastAsia="Times New Roman" w:hAnsi="Times New Roman"/>
        </w:rPr>
        <w:t>Ежедневно проводились 2-х разовые т</w:t>
      </w:r>
      <w:r w:rsidRPr="00D42801">
        <w:rPr>
          <w:rFonts w:ascii="Times New Roman" w:eastAsia="Times New Roman" w:hAnsi="Times New Roman"/>
        </w:rPr>
        <w:t xml:space="preserve">ренировочные занятия на основании </w:t>
      </w:r>
      <w:r w:rsidR="007373BF" w:rsidRPr="00D42801">
        <w:rPr>
          <w:rFonts w:ascii="Times New Roman" w:eastAsia="Times New Roman" w:hAnsi="Times New Roman"/>
        </w:rPr>
        <w:t xml:space="preserve">тренировочных </w:t>
      </w:r>
      <w:r w:rsidRPr="00D42801">
        <w:rPr>
          <w:rFonts w:ascii="Times New Roman" w:eastAsia="Times New Roman" w:hAnsi="Times New Roman"/>
        </w:rPr>
        <w:t xml:space="preserve">и календарных планов по </w:t>
      </w:r>
      <w:r w:rsidR="00226E04" w:rsidRPr="00D42801">
        <w:rPr>
          <w:rFonts w:ascii="Times New Roman" w:eastAsia="Times New Roman" w:hAnsi="Times New Roman"/>
        </w:rPr>
        <w:t>данному виду</w:t>
      </w:r>
      <w:r w:rsidRPr="00D42801">
        <w:rPr>
          <w:rFonts w:ascii="Times New Roman" w:eastAsia="Times New Roman" w:hAnsi="Times New Roman"/>
        </w:rPr>
        <w:t xml:space="preserve"> спорта, по утвержденному </w:t>
      </w:r>
      <w:r w:rsidR="007373BF" w:rsidRPr="00D42801">
        <w:rPr>
          <w:rFonts w:ascii="Times New Roman" w:eastAsia="Times New Roman" w:hAnsi="Times New Roman"/>
        </w:rPr>
        <w:t>расписанию</w:t>
      </w:r>
      <w:r w:rsidRPr="00D42801">
        <w:rPr>
          <w:rFonts w:ascii="Times New Roman" w:eastAsia="Times New Roman" w:hAnsi="Times New Roman"/>
        </w:rPr>
        <w:t xml:space="preserve"> с учетом места расположения спортивных баз, мест тренировок и пунктов питания. </w:t>
      </w:r>
      <w:r w:rsidRPr="00D42801">
        <w:rPr>
          <w:rFonts w:ascii="Times New Roman" w:hAnsi="Times New Roman"/>
        </w:rPr>
        <w:t xml:space="preserve">Также </w:t>
      </w:r>
      <w:r w:rsidR="00697F48" w:rsidRPr="00D42801">
        <w:rPr>
          <w:rFonts w:ascii="Times New Roman" w:hAnsi="Times New Roman"/>
        </w:rPr>
        <w:t xml:space="preserve">во время тренировочных сборов </w:t>
      </w:r>
      <w:r w:rsidRPr="00D42801">
        <w:rPr>
          <w:rFonts w:ascii="Times New Roman" w:eastAsia="Calibri" w:hAnsi="Times New Roman"/>
        </w:rPr>
        <w:t>проводились мероприятия воспитательного характера.</w:t>
      </w:r>
    </w:p>
    <w:p w:rsidR="00806229" w:rsidRPr="00D42801" w:rsidRDefault="00806229" w:rsidP="00D42801">
      <w:pPr>
        <w:ind w:firstLine="708"/>
        <w:jc w:val="both"/>
        <w:rPr>
          <w:rFonts w:ascii="Times New Roman" w:eastAsia="Times New Roman" w:hAnsi="Times New Roman"/>
          <w:color w:val="000000"/>
        </w:rPr>
      </w:pPr>
      <w:r w:rsidRPr="00D42801">
        <w:rPr>
          <w:rFonts w:ascii="Times New Roman" w:eastAsia="Times New Roman" w:hAnsi="Times New Roman"/>
          <w:color w:val="000000"/>
        </w:rPr>
        <w:t xml:space="preserve">Помимо тренировочных занятий в </w:t>
      </w:r>
      <w:r w:rsidRPr="00D42801">
        <w:rPr>
          <w:rFonts w:ascii="Times New Roman" w:hAnsi="Times New Roman"/>
          <w:color w:val="000000"/>
        </w:rPr>
        <w:t>СШ «</w:t>
      </w:r>
      <w:r w:rsidR="00226E04" w:rsidRPr="00D42801">
        <w:rPr>
          <w:rFonts w:ascii="Times New Roman" w:hAnsi="Times New Roman"/>
          <w:color w:val="000000"/>
        </w:rPr>
        <w:t>Саров</w:t>
      </w:r>
      <w:r w:rsidRPr="00D42801">
        <w:rPr>
          <w:rFonts w:ascii="Times New Roman" w:eastAsia="Times New Roman" w:hAnsi="Times New Roman"/>
          <w:color w:val="000000"/>
        </w:rPr>
        <w:t xml:space="preserve">» </w:t>
      </w:r>
      <w:r w:rsidRPr="00D42801">
        <w:rPr>
          <w:rFonts w:ascii="Times New Roman" w:hAnsi="Times New Roman"/>
          <w:color w:val="000000"/>
        </w:rPr>
        <w:t>проводится</w:t>
      </w:r>
      <w:r w:rsidRPr="00D42801">
        <w:rPr>
          <w:rFonts w:ascii="Times New Roman" w:eastAsia="Times New Roman" w:hAnsi="Times New Roman"/>
          <w:color w:val="000000"/>
        </w:rPr>
        <w:t xml:space="preserve"> воспитательная работа</w:t>
      </w:r>
      <w:r w:rsidRPr="00D42801">
        <w:rPr>
          <w:rFonts w:ascii="Times New Roman" w:eastAsia="Times New Roman" w:hAnsi="Times New Roman"/>
          <w:bCs/>
        </w:rPr>
        <w:t xml:space="preserve">: </w:t>
      </w:r>
    </w:p>
    <w:p w:rsidR="00806229" w:rsidRPr="00D42801" w:rsidRDefault="00806229" w:rsidP="00D42801">
      <w:pPr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/>
          <w:bCs/>
        </w:rPr>
      </w:pPr>
      <w:r w:rsidRPr="00D42801">
        <w:rPr>
          <w:rFonts w:ascii="Times New Roman" w:eastAsia="Times New Roman" w:hAnsi="Times New Roman"/>
          <w:bCs/>
        </w:rPr>
        <w:t>Лекции-беседы с сотрудниками ГИБДД по профилактике безопасного дорожного движения пешеходов, велосипедистов и на мотороллерах.</w:t>
      </w:r>
    </w:p>
    <w:p w:rsidR="00806229" w:rsidRPr="00D42801" w:rsidRDefault="00806229" w:rsidP="00D42801">
      <w:pPr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/>
          <w:bCs/>
        </w:rPr>
      </w:pPr>
      <w:r w:rsidRPr="00D42801">
        <w:rPr>
          <w:rFonts w:ascii="Times New Roman" w:eastAsia="Times New Roman" w:hAnsi="Times New Roman"/>
          <w:bCs/>
        </w:rPr>
        <w:t>Профилактические беседы с сотрудниками МВД в рамках Всероссийской антинаркотической акции.</w:t>
      </w:r>
    </w:p>
    <w:p w:rsidR="001D41D6" w:rsidRPr="00D42801" w:rsidRDefault="001D41D6" w:rsidP="00D42801">
      <w:pPr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/>
          <w:bCs/>
        </w:rPr>
      </w:pPr>
      <w:r w:rsidRPr="00D42801">
        <w:rPr>
          <w:rFonts w:ascii="Times New Roman" w:eastAsia="Times New Roman" w:hAnsi="Times New Roman"/>
          <w:bCs/>
        </w:rPr>
        <w:t>Медицинской службой СШ «</w:t>
      </w:r>
      <w:r w:rsidR="00226E04" w:rsidRPr="00D42801">
        <w:rPr>
          <w:rFonts w:ascii="Times New Roman" w:eastAsia="Times New Roman" w:hAnsi="Times New Roman"/>
          <w:bCs/>
        </w:rPr>
        <w:t>Саров</w:t>
      </w:r>
      <w:r w:rsidRPr="00D42801">
        <w:rPr>
          <w:rFonts w:ascii="Times New Roman" w:eastAsia="Times New Roman" w:hAnsi="Times New Roman"/>
          <w:bCs/>
        </w:rPr>
        <w:t xml:space="preserve">» проведены циклы профилактических бесед </w:t>
      </w:r>
      <w:r w:rsidRPr="00D42801">
        <w:rPr>
          <w:rFonts w:ascii="Times New Roman" w:hAnsi="Times New Roman"/>
        </w:rPr>
        <w:t>о вреде наркотиков, о вреде табакокурения</w:t>
      </w:r>
      <w:r w:rsidR="00D2275B" w:rsidRPr="00D42801">
        <w:rPr>
          <w:rFonts w:ascii="Times New Roman" w:hAnsi="Times New Roman"/>
        </w:rPr>
        <w:t>, о важности психологической подготовки спортсмена.</w:t>
      </w:r>
    </w:p>
    <w:p w:rsidR="00226E04" w:rsidRPr="00D42801" w:rsidRDefault="008D06F4" w:rsidP="00D42801">
      <w:pPr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/>
          <w:bCs/>
        </w:rPr>
      </w:pPr>
      <w:r w:rsidRPr="00D42801">
        <w:rPr>
          <w:rFonts w:ascii="Times New Roman" w:eastAsia="Times New Roman" w:hAnsi="Times New Roman"/>
          <w:bCs/>
        </w:rPr>
        <w:t>Беседа на тему противодействия терроризму</w:t>
      </w:r>
      <w:r w:rsidR="00226E04" w:rsidRPr="00D42801">
        <w:rPr>
          <w:rFonts w:ascii="Times New Roman" w:eastAsia="Times New Roman" w:hAnsi="Times New Roman"/>
          <w:bCs/>
        </w:rPr>
        <w:t>.</w:t>
      </w:r>
    </w:p>
    <w:p w:rsidR="00226E04" w:rsidRPr="00D42801" w:rsidRDefault="00226E04" w:rsidP="00D42801">
      <w:pPr>
        <w:jc w:val="center"/>
        <w:rPr>
          <w:rFonts w:ascii="Times New Roman" w:eastAsia="Times New Roman" w:hAnsi="Times New Roman"/>
          <w:b/>
          <w:bCs/>
        </w:rPr>
      </w:pPr>
    </w:p>
    <w:p w:rsidR="00806229" w:rsidRPr="00D42801" w:rsidRDefault="00806229" w:rsidP="00D42801">
      <w:pPr>
        <w:jc w:val="center"/>
        <w:rPr>
          <w:rFonts w:ascii="Times New Roman" w:eastAsia="Times New Roman" w:hAnsi="Times New Roman"/>
          <w:b/>
          <w:bCs/>
        </w:rPr>
      </w:pPr>
      <w:r w:rsidRPr="00D42801">
        <w:rPr>
          <w:rFonts w:ascii="Times New Roman" w:eastAsia="Times New Roman" w:hAnsi="Times New Roman"/>
          <w:b/>
          <w:bCs/>
        </w:rPr>
        <w:t>Раздел 7. Кадровое обеспечение</w:t>
      </w:r>
    </w:p>
    <w:p w:rsidR="00697F48" w:rsidRPr="00D42801" w:rsidRDefault="00806229" w:rsidP="00D42801">
      <w:pPr>
        <w:ind w:firstLine="709"/>
        <w:jc w:val="both"/>
        <w:rPr>
          <w:rFonts w:ascii="Times New Roman" w:hAnsi="Times New Roman"/>
          <w:color w:val="000000"/>
        </w:rPr>
      </w:pPr>
      <w:r w:rsidRPr="00D42801">
        <w:rPr>
          <w:rFonts w:ascii="Times New Roman" w:hAnsi="Times New Roman"/>
          <w:color w:val="000000"/>
        </w:rPr>
        <w:t>Обеспеченность физкультурными кадрами в СШ «</w:t>
      </w:r>
      <w:r w:rsidR="00226E04" w:rsidRPr="00D42801">
        <w:rPr>
          <w:rFonts w:ascii="Times New Roman" w:hAnsi="Times New Roman"/>
          <w:color w:val="000000"/>
        </w:rPr>
        <w:t>Саров</w:t>
      </w:r>
      <w:r w:rsidRPr="00D42801">
        <w:rPr>
          <w:rFonts w:ascii="Times New Roman" w:hAnsi="Times New Roman"/>
          <w:color w:val="000000"/>
        </w:rPr>
        <w:t xml:space="preserve">» соответствует нормам и штатному расписанию. </w:t>
      </w:r>
      <w:r w:rsidR="00C0226F" w:rsidRPr="00D42801">
        <w:rPr>
          <w:rFonts w:ascii="Times New Roman" w:hAnsi="Times New Roman"/>
          <w:color w:val="000000"/>
        </w:rPr>
        <w:t>В 202</w:t>
      </w:r>
      <w:r w:rsidR="004E13EB" w:rsidRPr="00D42801">
        <w:rPr>
          <w:rFonts w:ascii="Times New Roman" w:hAnsi="Times New Roman"/>
          <w:color w:val="000000"/>
        </w:rPr>
        <w:t>3</w:t>
      </w:r>
      <w:r w:rsidR="00C0226F" w:rsidRPr="00D42801">
        <w:rPr>
          <w:rFonts w:ascii="Times New Roman" w:hAnsi="Times New Roman"/>
          <w:color w:val="000000"/>
        </w:rPr>
        <w:t xml:space="preserve"> году </w:t>
      </w:r>
      <w:r w:rsidR="00697F48" w:rsidRPr="00D42801">
        <w:rPr>
          <w:rFonts w:ascii="Times New Roman" w:hAnsi="Times New Roman"/>
        </w:rPr>
        <w:t>в СШ «</w:t>
      </w:r>
      <w:r w:rsidR="00226E04" w:rsidRPr="00D42801">
        <w:rPr>
          <w:rFonts w:ascii="Times New Roman" w:hAnsi="Times New Roman"/>
        </w:rPr>
        <w:t>Саров</w:t>
      </w:r>
      <w:r w:rsidR="00697F48" w:rsidRPr="00D42801">
        <w:rPr>
          <w:rFonts w:ascii="Times New Roman" w:hAnsi="Times New Roman"/>
        </w:rPr>
        <w:t xml:space="preserve">» работает </w:t>
      </w:r>
      <w:r w:rsidR="0085336B" w:rsidRPr="00D42801">
        <w:rPr>
          <w:rFonts w:ascii="Times New Roman" w:hAnsi="Times New Roman"/>
        </w:rPr>
        <w:t>9</w:t>
      </w:r>
      <w:r w:rsidR="00697F48" w:rsidRPr="00D42801">
        <w:rPr>
          <w:rFonts w:ascii="Times New Roman" w:hAnsi="Times New Roman"/>
        </w:rPr>
        <w:t xml:space="preserve"> тренер</w:t>
      </w:r>
      <w:r w:rsidR="00226E04" w:rsidRPr="00D42801">
        <w:rPr>
          <w:rFonts w:ascii="Times New Roman" w:hAnsi="Times New Roman"/>
        </w:rPr>
        <w:t>ов</w:t>
      </w:r>
      <w:r w:rsidR="00697F48" w:rsidRPr="00D42801">
        <w:rPr>
          <w:rFonts w:ascii="Times New Roman" w:hAnsi="Times New Roman"/>
        </w:rPr>
        <w:t xml:space="preserve"> (из них: </w:t>
      </w:r>
      <w:r w:rsidR="004E13EB" w:rsidRPr="00D42801">
        <w:rPr>
          <w:rFonts w:ascii="Times New Roman" w:hAnsi="Times New Roman"/>
        </w:rPr>
        <w:t>1</w:t>
      </w:r>
      <w:r w:rsidR="00697F48" w:rsidRPr="00D42801">
        <w:rPr>
          <w:rFonts w:ascii="Times New Roman" w:hAnsi="Times New Roman"/>
        </w:rPr>
        <w:t xml:space="preserve"> </w:t>
      </w:r>
      <w:r w:rsidR="004E13EB" w:rsidRPr="00D42801">
        <w:rPr>
          <w:rFonts w:ascii="Times New Roman" w:hAnsi="Times New Roman"/>
        </w:rPr>
        <w:t>совместитель</w:t>
      </w:r>
      <w:r w:rsidR="00697F48" w:rsidRPr="00D42801">
        <w:rPr>
          <w:rFonts w:ascii="Times New Roman" w:hAnsi="Times New Roman"/>
        </w:rPr>
        <w:t xml:space="preserve">) </w:t>
      </w:r>
      <w:r w:rsidR="00697F48" w:rsidRPr="00D42801">
        <w:rPr>
          <w:rFonts w:ascii="Times New Roman" w:hAnsi="Times New Roman"/>
          <w:color w:val="000000"/>
        </w:rPr>
        <w:t>имеют высшую категорию</w:t>
      </w:r>
      <w:r w:rsidR="0085336B" w:rsidRPr="00D42801">
        <w:rPr>
          <w:rFonts w:ascii="Times New Roman" w:hAnsi="Times New Roman"/>
          <w:color w:val="000000"/>
        </w:rPr>
        <w:t>-4</w:t>
      </w:r>
      <w:r w:rsidR="00697F48" w:rsidRPr="00D42801">
        <w:rPr>
          <w:rFonts w:ascii="Times New Roman" w:hAnsi="Times New Roman"/>
          <w:color w:val="000000"/>
        </w:rPr>
        <w:t xml:space="preserve">, </w:t>
      </w:r>
      <w:r w:rsidR="0085336B" w:rsidRPr="00D42801">
        <w:rPr>
          <w:rFonts w:ascii="Times New Roman" w:hAnsi="Times New Roman"/>
          <w:color w:val="000000"/>
        </w:rPr>
        <w:t>0</w:t>
      </w:r>
      <w:r w:rsidR="00697F48" w:rsidRPr="00D42801">
        <w:rPr>
          <w:rFonts w:ascii="Times New Roman" w:hAnsi="Times New Roman"/>
          <w:color w:val="000000"/>
        </w:rPr>
        <w:t xml:space="preserve"> – первую категорию, </w:t>
      </w:r>
      <w:r w:rsidR="00226E04" w:rsidRPr="00D42801">
        <w:rPr>
          <w:rFonts w:ascii="Times New Roman" w:hAnsi="Times New Roman"/>
          <w:color w:val="000000"/>
        </w:rPr>
        <w:t>0</w:t>
      </w:r>
      <w:r w:rsidR="00697F48" w:rsidRPr="00D42801">
        <w:rPr>
          <w:rFonts w:ascii="Times New Roman" w:hAnsi="Times New Roman"/>
          <w:color w:val="000000"/>
        </w:rPr>
        <w:t xml:space="preserve"> – </w:t>
      </w:r>
      <w:r w:rsidR="00423CFD" w:rsidRPr="00D42801">
        <w:rPr>
          <w:rFonts w:ascii="Times New Roman" w:hAnsi="Times New Roman"/>
          <w:color w:val="000000"/>
        </w:rPr>
        <w:t>вторую категорию.</w:t>
      </w:r>
      <w:r w:rsidR="0085336B" w:rsidRPr="00D42801">
        <w:rPr>
          <w:rFonts w:ascii="Times New Roman" w:hAnsi="Times New Roman"/>
          <w:color w:val="000000"/>
        </w:rPr>
        <w:t xml:space="preserve"> Инструктор – методист – высшая категория.</w:t>
      </w:r>
      <w:r w:rsidR="004E13EB" w:rsidRPr="00D42801">
        <w:rPr>
          <w:rFonts w:ascii="Times New Roman" w:hAnsi="Times New Roman"/>
          <w:color w:val="000000"/>
        </w:rPr>
        <w:t xml:space="preserve"> В 2023 году все тренеры – преподаватели прошли курсы повышения квалификации в ФГБО УВО «Поволжский государственный университет физической культуры, спорта и туризма» по дополнительной профессиональной программе «Современные аспекты теории и методики спортивной тренировки»</w:t>
      </w:r>
      <w:r w:rsidR="00AB41EA" w:rsidRPr="00D42801">
        <w:rPr>
          <w:rFonts w:ascii="Times New Roman" w:hAnsi="Times New Roman"/>
          <w:color w:val="000000"/>
        </w:rPr>
        <w:t xml:space="preserve"> в объеме 108 часов.</w:t>
      </w:r>
    </w:p>
    <w:p w:rsidR="004E13EB" w:rsidRPr="00D42801" w:rsidRDefault="004E13EB" w:rsidP="00D42801">
      <w:pPr>
        <w:ind w:firstLine="709"/>
        <w:jc w:val="both"/>
        <w:rPr>
          <w:rFonts w:ascii="Times New Roman" w:hAnsi="Times New Roman"/>
          <w:color w:val="000000"/>
        </w:rPr>
      </w:pPr>
    </w:p>
    <w:p w:rsidR="00806229" w:rsidRPr="00D42801" w:rsidRDefault="00806229" w:rsidP="00D42801">
      <w:pPr>
        <w:jc w:val="center"/>
        <w:rPr>
          <w:rFonts w:ascii="Times New Roman" w:eastAsia="Times New Roman" w:hAnsi="Times New Roman"/>
          <w:b/>
          <w:bCs/>
        </w:rPr>
      </w:pPr>
      <w:r w:rsidRPr="00D42801">
        <w:rPr>
          <w:rFonts w:ascii="Times New Roman" w:eastAsia="Times New Roman" w:hAnsi="Times New Roman"/>
          <w:b/>
          <w:bCs/>
        </w:rPr>
        <w:t>Раздел 8. Методическая деятельность</w:t>
      </w:r>
    </w:p>
    <w:p w:rsidR="00806229" w:rsidRPr="00D42801" w:rsidRDefault="00806229" w:rsidP="00D42801">
      <w:pPr>
        <w:pStyle w:val="Default"/>
        <w:ind w:firstLine="709"/>
        <w:jc w:val="both"/>
      </w:pPr>
      <w:r w:rsidRPr="00D42801">
        <w:rPr>
          <w:bCs/>
        </w:rPr>
        <w:t>Целью методической работы в 20</w:t>
      </w:r>
      <w:r w:rsidR="00423CFD" w:rsidRPr="00D42801">
        <w:rPr>
          <w:bCs/>
        </w:rPr>
        <w:t>2</w:t>
      </w:r>
      <w:r w:rsidR="00AB41EA" w:rsidRPr="00D42801">
        <w:rPr>
          <w:bCs/>
        </w:rPr>
        <w:t>3</w:t>
      </w:r>
      <w:r w:rsidRPr="00D42801">
        <w:rPr>
          <w:bCs/>
        </w:rPr>
        <w:t xml:space="preserve"> году являлось </w:t>
      </w:r>
      <w:r w:rsidRPr="00D42801">
        <w:t xml:space="preserve">оказание действенной помощи </w:t>
      </w:r>
      <w:r w:rsidR="0085336B" w:rsidRPr="00D42801">
        <w:t>педагогическому</w:t>
      </w:r>
      <w:r w:rsidR="00203E23" w:rsidRPr="00D42801">
        <w:t xml:space="preserve"> составу</w:t>
      </w:r>
      <w:r w:rsidRPr="00D42801">
        <w:t xml:space="preserve"> СШ «</w:t>
      </w:r>
      <w:r w:rsidR="00226E04" w:rsidRPr="00D42801">
        <w:t>Саров</w:t>
      </w:r>
      <w:r w:rsidRPr="00D42801">
        <w:t xml:space="preserve">» в улучшении организации тренировочного процесса, </w:t>
      </w:r>
      <w:r w:rsidR="00AB41EA" w:rsidRPr="00D42801">
        <w:t xml:space="preserve">организация и обучение курсов повышения квалификации, </w:t>
      </w:r>
      <w:r w:rsidRPr="00D42801">
        <w:t xml:space="preserve">непрерывное совершенствование уровня </w:t>
      </w:r>
      <w:r w:rsidR="00203E23" w:rsidRPr="00D42801">
        <w:t>тренерского мастерства</w:t>
      </w:r>
      <w:r w:rsidRPr="00D42801">
        <w:t xml:space="preserve">, обобщение и внедрение передового </w:t>
      </w:r>
      <w:r w:rsidR="00203E23" w:rsidRPr="00D42801">
        <w:t xml:space="preserve">тренерского </w:t>
      </w:r>
      <w:r w:rsidRPr="00D42801">
        <w:t xml:space="preserve">опыта. </w:t>
      </w:r>
    </w:p>
    <w:p w:rsidR="00806229" w:rsidRPr="00D42801" w:rsidRDefault="00806229" w:rsidP="00D42801">
      <w:pPr>
        <w:pStyle w:val="a5"/>
        <w:ind w:firstLine="709"/>
        <w:jc w:val="both"/>
        <w:rPr>
          <w:rFonts w:ascii="Times New Roman" w:eastAsia="Times New Roman" w:hAnsi="Times New Roman"/>
          <w:szCs w:val="24"/>
        </w:rPr>
      </w:pPr>
      <w:r w:rsidRPr="00D42801">
        <w:rPr>
          <w:rFonts w:ascii="Times New Roman" w:eastAsia="Times New Roman" w:hAnsi="Times New Roman"/>
          <w:szCs w:val="24"/>
        </w:rPr>
        <w:t>Согласно годовому плану работы в СШ «</w:t>
      </w:r>
      <w:r w:rsidR="00226E04" w:rsidRPr="00D42801">
        <w:rPr>
          <w:rFonts w:ascii="Times New Roman" w:eastAsia="Times New Roman" w:hAnsi="Times New Roman"/>
          <w:szCs w:val="24"/>
        </w:rPr>
        <w:t>Саров</w:t>
      </w:r>
      <w:r w:rsidRPr="00D42801">
        <w:rPr>
          <w:rFonts w:ascii="Times New Roman" w:eastAsia="Times New Roman" w:hAnsi="Times New Roman"/>
          <w:szCs w:val="24"/>
        </w:rPr>
        <w:t>» велась методическая работа по следующим разделам:</w:t>
      </w:r>
    </w:p>
    <w:p w:rsidR="00806229" w:rsidRPr="00D42801" w:rsidRDefault="00806229" w:rsidP="00D42801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>Проведение открытых тренировочных занятий.</w:t>
      </w:r>
    </w:p>
    <w:p w:rsidR="00806229" w:rsidRPr="00D42801" w:rsidRDefault="00806229" w:rsidP="00D42801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42801">
        <w:rPr>
          <w:rFonts w:ascii="Times New Roman" w:eastAsia="Times New Roman" w:hAnsi="Times New Roman"/>
        </w:rPr>
        <w:t>Выступления с</w:t>
      </w:r>
      <w:r w:rsidR="00203E23" w:rsidRPr="00D42801">
        <w:rPr>
          <w:rFonts w:ascii="Times New Roman" w:eastAsia="Times New Roman" w:hAnsi="Times New Roman"/>
        </w:rPr>
        <w:t xml:space="preserve"> </w:t>
      </w:r>
      <w:r w:rsidRPr="00D42801">
        <w:rPr>
          <w:rFonts w:ascii="Times New Roman" w:eastAsia="Times New Roman" w:hAnsi="Times New Roman"/>
        </w:rPr>
        <w:t>докладами</w:t>
      </w:r>
      <w:r w:rsidR="00203E23" w:rsidRPr="00D42801">
        <w:rPr>
          <w:rFonts w:ascii="Times New Roman" w:eastAsia="Times New Roman" w:hAnsi="Times New Roman"/>
        </w:rPr>
        <w:t xml:space="preserve">, методическими разработками на </w:t>
      </w:r>
      <w:r w:rsidRPr="00D42801">
        <w:rPr>
          <w:rFonts w:ascii="Times New Roman" w:eastAsia="Times New Roman" w:hAnsi="Times New Roman"/>
        </w:rPr>
        <w:t>тренерских советах.</w:t>
      </w:r>
    </w:p>
    <w:p w:rsidR="00806229" w:rsidRPr="00D42801" w:rsidRDefault="00806229" w:rsidP="00D42801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42801">
        <w:rPr>
          <w:rFonts w:ascii="Times New Roman" w:eastAsia="Times New Roman" w:hAnsi="Times New Roman"/>
        </w:rPr>
        <w:t>Обобщение</w:t>
      </w:r>
      <w:r w:rsidR="00203E23" w:rsidRPr="00D42801">
        <w:rPr>
          <w:rFonts w:ascii="Times New Roman" w:eastAsia="Times New Roman" w:hAnsi="Times New Roman"/>
        </w:rPr>
        <w:t xml:space="preserve"> </w:t>
      </w:r>
      <w:r w:rsidRPr="00D42801">
        <w:rPr>
          <w:rFonts w:ascii="Times New Roman" w:eastAsia="Times New Roman" w:hAnsi="Times New Roman"/>
        </w:rPr>
        <w:t>положительного опыта работы</w:t>
      </w:r>
      <w:r w:rsidR="00203E23" w:rsidRPr="00D42801">
        <w:rPr>
          <w:rFonts w:ascii="Times New Roman" w:eastAsia="Times New Roman" w:hAnsi="Times New Roman"/>
        </w:rPr>
        <w:t xml:space="preserve"> </w:t>
      </w:r>
      <w:r w:rsidRPr="00D42801">
        <w:rPr>
          <w:rFonts w:ascii="Times New Roman" w:eastAsia="Times New Roman" w:hAnsi="Times New Roman"/>
        </w:rPr>
        <w:t>тренеров</w:t>
      </w:r>
      <w:r w:rsidR="00203E23" w:rsidRPr="00D42801">
        <w:rPr>
          <w:rFonts w:ascii="Times New Roman" w:eastAsia="Times New Roman" w:hAnsi="Times New Roman"/>
        </w:rPr>
        <w:t xml:space="preserve"> </w:t>
      </w:r>
      <w:r w:rsidRPr="00D42801">
        <w:rPr>
          <w:rFonts w:ascii="Times New Roman" w:eastAsia="Times New Roman" w:hAnsi="Times New Roman"/>
        </w:rPr>
        <w:t>СШ «</w:t>
      </w:r>
      <w:r w:rsidR="00226E04" w:rsidRPr="00D42801">
        <w:rPr>
          <w:rFonts w:ascii="Times New Roman" w:eastAsia="Times New Roman" w:hAnsi="Times New Roman"/>
        </w:rPr>
        <w:t>Саров</w:t>
      </w:r>
      <w:r w:rsidRPr="00D42801">
        <w:rPr>
          <w:rFonts w:ascii="Times New Roman" w:eastAsia="Times New Roman" w:hAnsi="Times New Roman"/>
        </w:rPr>
        <w:t>».</w:t>
      </w:r>
    </w:p>
    <w:p w:rsidR="00806229" w:rsidRPr="00D42801" w:rsidRDefault="00806229" w:rsidP="00D42801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42801">
        <w:rPr>
          <w:rFonts w:ascii="Times New Roman" w:eastAsia="Times New Roman" w:hAnsi="Times New Roman"/>
          <w:color w:val="000000"/>
        </w:rPr>
        <w:t>Направление на курсы повышения профессиональной компетенции тренеров</w:t>
      </w:r>
      <w:r w:rsidR="00203E23" w:rsidRPr="00D42801">
        <w:rPr>
          <w:rFonts w:ascii="Times New Roman" w:eastAsia="Times New Roman" w:hAnsi="Times New Roman"/>
          <w:color w:val="000000"/>
        </w:rPr>
        <w:t>.</w:t>
      </w:r>
    </w:p>
    <w:p w:rsidR="00806229" w:rsidRPr="00D42801" w:rsidRDefault="00806229" w:rsidP="00D42801">
      <w:pPr>
        <w:pStyle w:val="a6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42801">
        <w:rPr>
          <w:rFonts w:ascii="Times New Roman" w:eastAsia="Times New Roman" w:hAnsi="Times New Roman"/>
        </w:rPr>
        <w:t>Оказание консультативной помощи тренерам</w:t>
      </w:r>
      <w:r w:rsidR="0085336B" w:rsidRPr="00D42801">
        <w:rPr>
          <w:rFonts w:ascii="Times New Roman" w:eastAsia="Times New Roman" w:hAnsi="Times New Roman"/>
        </w:rPr>
        <w:t xml:space="preserve"> - преподавателям</w:t>
      </w:r>
      <w:r w:rsidRPr="00D42801">
        <w:rPr>
          <w:rFonts w:ascii="Times New Roman" w:eastAsia="Times New Roman" w:hAnsi="Times New Roman"/>
        </w:rPr>
        <w:t xml:space="preserve"> при</w:t>
      </w:r>
      <w:r w:rsidR="00203E23" w:rsidRPr="00D42801">
        <w:rPr>
          <w:rFonts w:ascii="Times New Roman" w:eastAsia="Times New Roman" w:hAnsi="Times New Roman"/>
        </w:rPr>
        <w:t xml:space="preserve"> </w:t>
      </w:r>
      <w:r w:rsidRPr="00D42801">
        <w:rPr>
          <w:rFonts w:ascii="Times New Roman" w:eastAsia="Times New Roman" w:hAnsi="Times New Roman"/>
        </w:rPr>
        <w:t>оформлении документации в</w:t>
      </w:r>
      <w:r w:rsidR="00203E23" w:rsidRPr="00D42801">
        <w:rPr>
          <w:rFonts w:ascii="Times New Roman" w:eastAsia="Times New Roman" w:hAnsi="Times New Roman"/>
        </w:rPr>
        <w:t xml:space="preserve"> </w:t>
      </w:r>
      <w:r w:rsidRPr="00D42801">
        <w:rPr>
          <w:rFonts w:ascii="Times New Roman" w:eastAsia="Times New Roman" w:hAnsi="Times New Roman"/>
        </w:rPr>
        <w:t>рамках подготовки к</w:t>
      </w:r>
      <w:r w:rsidR="00203E23" w:rsidRPr="00D42801">
        <w:rPr>
          <w:rFonts w:ascii="Times New Roman" w:eastAsia="Times New Roman" w:hAnsi="Times New Roman"/>
        </w:rPr>
        <w:t xml:space="preserve"> присвоению квалификационных категорий</w:t>
      </w:r>
      <w:r w:rsidRPr="00D42801">
        <w:rPr>
          <w:rFonts w:ascii="Times New Roman" w:eastAsia="Times New Roman" w:hAnsi="Times New Roman"/>
        </w:rPr>
        <w:t>.</w:t>
      </w:r>
    </w:p>
    <w:p w:rsidR="00D317FE" w:rsidRPr="00D42801" w:rsidRDefault="00203E23" w:rsidP="00D42801">
      <w:pPr>
        <w:numPr>
          <w:ilvl w:val="12"/>
          <w:numId w:val="0"/>
        </w:numPr>
        <w:ind w:firstLine="748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>В 20</w:t>
      </w:r>
      <w:r w:rsidR="00423CFD" w:rsidRPr="00D42801">
        <w:rPr>
          <w:rFonts w:ascii="Times New Roman" w:hAnsi="Times New Roman"/>
        </w:rPr>
        <w:t>2</w:t>
      </w:r>
      <w:r w:rsidR="00AB41EA" w:rsidRPr="00D42801">
        <w:rPr>
          <w:rFonts w:ascii="Times New Roman" w:hAnsi="Times New Roman"/>
        </w:rPr>
        <w:t>3</w:t>
      </w:r>
      <w:r w:rsidRPr="00D42801">
        <w:rPr>
          <w:rFonts w:ascii="Times New Roman" w:hAnsi="Times New Roman"/>
        </w:rPr>
        <w:t xml:space="preserve"> году </w:t>
      </w:r>
      <w:r w:rsidR="00226E04" w:rsidRPr="00D42801">
        <w:rPr>
          <w:rFonts w:ascii="Times New Roman" w:hAnsi="Times New Roman"/>
        </w:rPr>
        <w:t xml:space="preserve"> </w:t>
      </w:r>
      <w:r w:rsidR="0085336B" w:rsidRPr="00D42801">
        <w:rPr>
          <w:rFonts w:ascii="Times New Roman" w:hAnsi="Times New Roman"/>
        </w:rPr>
        <w:t>3</w:t>
      </w:r>
      <w:r w:rsidR="002C7EF3" w:rsidRPr="00D42801">
        <w:rPr>
          <w:rFonts w:ascii="Times New Roman" w:hAnsi="Times New Roman"/>
        </w:rPr>
        <w:t xml:space="preserve"> </w:t>
      </w:r>
      <w:r w:rsidR="00226E04" w:rsidRPr="00D42801">
        <w:rPr>
          <w:rFonts w:ascii="Times New Roman" w:hAnsi="Times New Roman"/>
        </w:rPr>
        <w:t>тренер</w:t>
      </w:r>
      <w:r w:rsidR="0085336B" w:rsidRPr="00D42801">
        <w:rPr>
          <w:rFonts w:ascii="Times New Roman" w:hAnsi="Times New Roman"/>
        </w:rPr>
        <w:t>а-преподавателя</w:t>
      </w:r>
      <w:r w:rsidR="00D317FE" w:rsidRPr="00D42801">
        <w:rPr>
          <w:rFonts w:ascii="Times New Roman" w:hAnsi="Times New Roman"/>
        </w:rPr>
        <w:t xml:space="preserve"> прошли курсы дистанционного обучения «Антидопинг» для спортсменов и персонала спортсменов на сайте «РУСАДА». </w:t>
      </w:r>
    </w:p>
    <w:p w:rsidR="00806229" w:rsidRPr="00D42801" w:rsidRDefault="00806229" w:rsidP="00D42801">
      <w:pPr>
        <w:ind w:firstLine="709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 xml:space="preserve">Также </w:t>
      </w:r>
      <w:r w:rsidR="00AB41EA" w:rsidRPr="00D42801">
        <w:rPr>
          <w:rFonts w:ascii="Times New Roman" w:hAnsi="Times New Roman"/>
        </w:rPr>
        <w:t>педагогический</w:t>
      </w:r>
      <w:r w:rsidR="00203E23" w:rsidRPr="00D42801">
        <w:rPr>
          <w:rFonts w:ascii="Times New Roman" w:hAnsi="Times New Roman"/>
        </w:rPr>
        <w:t xml:space="preserve"> состав </w:t>
      </w:r>
      <w:r w:rsidRPr="00D42801">
        <w:rPr>
          <w:rFonts w:ascii="Times New Roman" w:hAnsi="Times New Roman"/>
        </w:rPr>
        <w:t xml:space="preserve">повышают свою квалификацию, работая на семинарах, практикумах, тренингах, круглых столах, вебинарах, педагогических, методических и тренерских советах. </w:t>
      </w:r>
    </w:p>
    <w:p w:rsidR="00D317FE" w:rsidRPr="00D42801" w:rsidRDefault="00AB41EA" w:rsidP="00D42801">
      <w:pPr>
        <w:pStyle w:val="ac"/>
        <w:snapToGrid w:val="0"/>
        <w:ind w:firstLine="709"/>
        <w:jc w:val="both"/>
        <w:rPr>
          <w:rFonts w:ascii="Times New Roman" w:hAnsi="Times New Roman"/>
        </w:rPr>
      </w:pPr>
      <w:r w:rsidRPr="00D42801">
        <w:rPr>
          <w:rFonts w:ascii="Times New Roman" w:hAnsi="Times New Roman"/>
        </w:rPr>
        <w:t>Сентябрь и  декабрь 2023</w:t>
      </w:r>
      <w:r w:rsidR="00806229" w:rsidRPr="00D42801">
        <w:rPr>
          <w:rFonts w:ascii="Times New Roman" w:hAnsi="Times New Roman"/>
        </w:rPr>
        <w:t xml:space="preserve"> года </w:t>
      </w:r>
      <w:r w:rsidR="002C7EF3" w:rsidRPr="00D42801">
        <w:rPr>
          <w:rFonts w:ascii="Times New Roman" w:hAnsi="Times New Roman"/>
        </w:rPr>
        <w:t>тренеры</w:t>
      </w:r>
      <w:r w:rsidRPr="00D42801">
        <w:rPr>
          <w:rFonts w:ascii="Times New Roman" w:hAnsi="Times New Roman"/>
        </w:rPr>
        <w:t xml:space="preserve"> - преподаватели</w:t>
      </w:r>
      <w:r w:rsidR="002C7EF3" w:rsidRPr="00D42801">
        <w:rPr>
          <w:rFonts w:ascii="Times New Roman" w:hAnsi="Times New Roman"/>
        </w:rPr>
        <w:t xml:space="preserve"> и инструктор-методист</w:t>
      </w:r>
      <w:r w:rsidR="00061C87" w:rsidRPr="00D42801">
        <w:rPr>
          <w:rFonts w:ascii="Times New Roman" w:hAnsi="Times New Roman"/>
        </w:rPr>
        <w:t xml:space="preserve"> </w:t>
      </w:r>
      <w:r w:rsidR="00061C87" w:rsidRPr="00D42801">
        <w:rPr>
          <w:rFonts w:ascii="Times New Roman" w:hAnsi="Times New Roman"/>
        </w:rPr>
        <w:lastRenderedPageBreak/>
        <w:t xml:space="preserve">приняли участие </w:t>
      </w:r>
      <w:r w:rsidR="002C7EF3" w:rsidRPr="00D42801">
        <w:rPr>
          <w:rFonts w:ascii="Times New Roman" w:hAnsi="Times New Roman"/>
        </w:rPr>
        <w:t xml:space="preserve">конференции </w:t>
      </w:r>
      <w:r w:rsidR="00806229" w:rsidRPr="00D42801">
        <w:rPr>
          <w:rFonts w:ascii="Times New Roman" w:hAnsi="Times New Roman"/>
        </w:rPr>
        <w:t>работников учреждений, подведомственных Департаменту по делам молодёжи и спорта администрации г.</w:t>
      </w:r>
      <w:r w:rsidR="00226E04" w:rsidRPr="00D42801">
        <w:rPr>
          <w:rFonts w:ascii="Times New Roman" w:hAnsi="Times New Roman"/>
        </w:rPr>
        <w:t xml:space="preserve"> </w:t>
      </w:r>
      <w:r w:rsidR="00806229" w:rsidRPr="00D42801">
        <w:rPr>
          <w:rFonts w:ascii="Times New Roman" w:hAnsi="Times New Roman"/>
        </w:rPr>
        <w:t>Саров</w:t>
      </w:r>
      <w:r w:rsidR="00D317FE" w:rsidRPr="00D42801">
        <w:rPr>
          <w:rFonts w:ascii="Times New Roman" w:hAnsi="Times New Roman"/>
        </w:rPr>
        <w:t>.</w:t>
      </w:r>
    </w:p>
    <w:p w:rsidR="002F3BFB" w:rsidRPr="00D42801" w:rsidRDefault="00806229" w:rsidP="00D42801">
      <w:pPr>
        <w:ind w:firstLine="709"/>
        <w:jc w:val="both"/>
        <w:rPr>
          <w:rFonts w:ascii="Times New Roman" w:eastAsia="Times New Roman" w:hAnsi="Times New Roman"/>
        </w:rPr>
      </w:pPr>
      <w:r w:rsidRPr="00D42801">
        <w:rPr>
          <w:rFonts w:ascii="Times New Roman" w:eastAsia="Times New Roman" w:hAnsi="Times New Roman"/>
        </w:rPr>
        <w:t xml:space="preserve">Наличие современного методического обеспечения тренировочного процесса способствует наиболее полному удовлетворению социальных и образовательных запросов </w:t>
      </w:r>
      <w:r w:rsidR="00183517" w:rsidRPr="00D42801">
        <w:rPr>
          <w:rFonts w:ascii="Times New Roman" w:eastAsia="Times New Roman" w:hAnsi="Times New Roman"/>
        </w:rPr>
        <w:t xml:space="preserve">спортсменов, </w:t>
      </w:r>
      <w:r w:rsidRPr="00D42801">
        <w:rPr>
          <w:rFonts w:ascii="Times New Roman" w:eastAsia="Times New Roman" w:hAnsi="Times New Roman"/>
        </w:rPr>
        <w:t>обучающихся, их родителей, тренеров.</w:t>
      </w:r>
    </w:p>
    <w:p w:rsidR="00AE4619" w:rsidRPr="00D42801" w:rsidRDefault="00AE4619" w:rsidP="00D42801">
      <w:pPr>
        <w:ind w:firstLine="709"/>
        <w:jc w:val="both"/>
        <w:rPr>
          <w:rFonts w:ascii="Times New Roman" w:eastAsia="Times New Roman" w:hAnsi="Times New Roman"/>
        </w:rPr>
      </w:pPr>
    </w:p>
    <w:tbl>
      <w:tblPr>
        <w:tblW w:w="0" w:type="auto"/>
        <w:jc w:val="center"/>
        <w:shd w:val="clear" w:color="auto" w:fill="E4EB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7140"/>
        <w:gridCol w:w="1380"/>
      </w:tblGrid>
      <w:tr w:rsidR="0034045C" w:rsidRPr="00D42801" w:rsidTr="000577A0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N п/п</w:t>
            </w:r>
          </w:p>
        </w:tc>
        <w:tc>
          <w:tcPr>
            <w:tcW w:w="7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Единица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измерения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 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Общая численность 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295 человек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Детей дошкольного возраста (</w:t>
            </w:r>
            <w:r w:rsidR="00942C6C" w:rsidRPr="00D42801">
              <w:rPr>
                <w:rFonts w:ascii="Times New Roman" w:hAnsi="Times New Roman"/>
              </w:rPr>
              <w:t>до 5</w:t>
            </w:r>
            <w:r w:rsidRPr="00D42801">
              <w:rPr>
                <w:rFonts w:ascii="Times New Roman" w:hAnsi="Times New Roman"/>
              </w:rPr>
              <w:t xml:space="preserve"> лет)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AB41EA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37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человек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Детей младшего школьного возраста (</w:t>
            </w:r>
            <w:r w:rsidR="00942C6C" w:rsidRPr="00D42801">
              <w:rPr>
                <w:rFonts w:ascii="Times New Roman" w:hAnsi="Times New Roman"/>
              </w:rPr>
              <w:t>5 - 9</w:t>
            </w:r>
            <w:r w:rsidRPr="00D42801">
              <w:rPr>
                <w:rFonts w:ascii="Times New Roman" w:hAnsi="Times New Roman"/>
              </w:rPr>
              <w:t xml:space="preserve"> лет)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AB41EA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116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человека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Детей</w:t>
            </w:r>
            <w:r w:rsidR="00942C6C" w:rsidRPr="00D42801">
              <w:rPr>
                <w:rFonts w:ascii="Times New Roman" w:hAnsi="Times New Roman"/>
              </w:rPr>
              <w:t xml:space="preserve"> среднего школьного возраста (10 - 14</w:t>
            </w:r>
            <w:r w:rsidRPr="00D42801">
              <w:rPr>
                <w:rFonts w:ascii="Times New Roman" w:hAnsi="Times New Roman"/>
              </w:rPr>
              <w:t xml:space="preserve"> лет)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AB41EA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63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человека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Детей старшего школьного возраста (15 - 17 лет)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AB41EA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15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человек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Старше 18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AB41EA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64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Численность учащихся, обучающихся по образовательным программам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по договорам об оказании платных образовательных услуг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Численность/удельный вес численности учащихся, занимающихся в 2-х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и более объединениях (кружках, секциях, клубах), в общей численности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Численность/удельный вес численности учащихся с применением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дистанционных образовательных технологий, электронного обучения, в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общей численности 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человек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Численность/удельный вес численности учащихся по образовательным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программам для детей с выдающимися способностями, в общей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численности 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человек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Численность/удельный вес численности учащихся по образовательным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программам, направленным на работу с детьми с особыми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потребностями в образовании, в общей численности учащихся, в том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человек/%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1.6.1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Учащиеся с ограниченными возможностями здоровья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человек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1.6.2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Дети-сироты, дети, оставшиеся без попечения родителей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человек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1.6.3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Дети-мигранты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человек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1.6.4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Дети, попавшие в трудную жизненную ситуацию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человек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Численность/удельный вес численности учащихся, занимающихся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учебно-исследовательской, проектной деятельностью, в общей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численности 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человек</w:t>
            </w:r>
          </w:p>
        </w:tc>
      </w:tr>
      <w:tr w:rsidR="0034045C" w:rsidRPr="00D42801" w:rsidTr="000577A0">
        <w:trPr>
          <w:trHeight w:val="408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Численность/удельный вес численности учащихся, принявших участие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в массовых мероприятиях (конкурсы, соревнования, фестивали,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конференции), в общей численности 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5025CA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192</w:t>
            </w:r>
            <w:r w:rsidR="00AB41EA" w:rsidRPr="00D42801">
              <w:rPr>
                <w:rFonts w:ascii="Times New Roman" w:hAnsi="Times New Roman"/>
              </w:rPr>
              <w:t>ч</w:t>
            </w:r>
            <w:r w:rsidR="0034045C" w:rsidRPr="00D42801">
              <w:rPr>
                <w:rFonts w:ascii="Times New Roman" w:hAnsi="Times New Roman"/>
              </w:rPr>
              <w:t>еловек</w:t>
            </w:r>
          </w:p>
          <w:p w:rsidR="0034045C" w:rsidRPr="00D42801" w:rsidRDefault="005025CA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65</w:t>
            </w:r>
            <w:r w:rsidR="0034045C" w:rsidRPr="00D42801">
              <w:rPr>
                <w:rFonts w:ascii="Times New Roman" w:hAnsi="Times New Roman"/>
              </w:rPr>
              <w:t>%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lastRenderedPageBreak/>
              <w:t>1.8.1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На муниципальном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 человек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0%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1.8.2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На 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5025CA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153</w:t>
            </w:r>
            <w:r w:rsidR="0034045C" w:rsidRPr="00D42801">
              <w:rPr>
                <w:rFonts w:ascii="Times New Roman" w:hAnsi="Times New Roman"/>
              </w:rPr>
              <w:t>человек</w:t>
            </w:r>
          </w:p>
          <w:p w:rsidR="0034045C" w:rsidRPr="00D42801" w:rsidRDefault="005025CA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52</w:t>
            </w:r>
            <w:r w:rsidR="0034045C" w:rsidRPr="00D42801">
              <w:rPr>
                <w:rFonts w:ascii="Times New Roman" w:hAnsi="Times New Roman"/>
              </w:rPr>
              <w:t>%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1.8.3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На межрегиональном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5025CA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39</w:t>
            </w:r>
            <w:r w:rsidR="0034045C" w:rsidRPr="00D42801">
              <w:rPr>
                <w:rFonts w:ascii="Times New Roman" w:hAnsi="Times New Roman"/>
              </w:rPr>
              <w:t xml:space="preserve"> человек</w:t>
            </w:r>
          </w:p>
          <w:p w:rsidR="0034045C" w:rsidRPr="00D42801" w:rsidRDefault="005025CA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13,2</w:t>
            </w:r>
            <w:r w:rsidR="0034045C" w:rsidRPr="00D42801">
              <w:rPr>
                <w:rFonts w:ascii="Times New Roman" w:hAnsi="Times New Roman"/>
              </w:rPr>
              <w:t>%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1.8.4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На федеральном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 человек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0 %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1.8.5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человек/%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Численность/удельный вес численности учащихся - победителей и</w:t>
            </w:r>
            <w:r w:rsidR="00854616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призеров массовых мероприятий (конкурсы, соревнования, фестивали,</w:t>
            </w:r>
            <w:r w:rsidR="00854616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конференции), в общей численности 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1.9.1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На муниципальном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 человек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0 %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1.9.2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На 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5025CA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16</w:t>
            </w:r>
            <w:r w:rsidR="0034045C" w:rsidRPr="00D42801">
              <w:rPr>
                <w:rFonts w:ascii="Times New Roman" w:hAnsi="Times New Roman"/>
              </w:rPr>
              <w:t xml:space="preserve"> человек</w:t>
            </w:r>
          </w:p>
          <w:p w:rsidR="0034045C" w:rsidRPr="00D42801" w:rsidRDefault="005025CA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5</w:t>
            </w:r>
            <w:r w:rsidR="0034045C" w:rsidRPr="00D42801">
              <w:rPr>
                <w:rFonts w:ascii="Times New Roman" w:hAnsi="Times New Roman"/>
              </w:rPr>
              <w:t xml:space="preserve"> %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1.9.3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На межрегиональном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5025CA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24</w:t>
            </w:r>
            <w:r w:rsidR="00B95A66" w:rsidRPr="00D42801">
              <w:rPr>
                <w:rFonts w:ascii="Times New Roman" w:hAnsi="Times New Roman"/>
              </w:rPr>
              <w:t>человек</w:t>
            </w:r>
          </w:p>
          <w:p w:rsidR="00854616" w:rsidRPr="00D42801" w:rsidRDefault="00B95A66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8</w:t>
            </w:r>
            <w:r w:rsidR="00854616" w:rsidRPr="00D42801">
              <w:rPr>
                <w:rFonts w:ascii="Times New Roman" w:hAnsi="Times New Roman"/>
              </w:rPr>
              <w:t>%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1.9.4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На федеральном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 человек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0 %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1.9.5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-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Численность/удельный вес численности учащихся, участвующих в</w:t>
            </w:r>
            <w:r w:rsidR="00854616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образовательных и социальных проектах, в общей численности</w:t>
            </w:r>
            <w:r w:rsidR="00854616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-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1.10.1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Муниципального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-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1.10.2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Регионального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-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1.10.3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Межрегионального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-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1.10.4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Федерального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-</w:t>
            </w:r>
          </w:p>
        </w:tc>
      </w:tr>
      <w:tr w:rsidR="0034045C" w:rsidRPr="00D42801" w:rsidTr="001D21B4">
        <w:trPr>
          <w:trHeight w:val="427"/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1.10.5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Международного уровня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-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Количество массовых мероприятий, проведенных образовательной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организацией, в том числе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5025CA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73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1.11.1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На муниципальном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5025CA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1.11.2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На 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5025CA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51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1.11.3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На межрегиональном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5025CA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20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1.11.4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На федеральном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-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1.11.5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На международном уровне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-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Общая численность педагогических работников человек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205C91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9</w:t>
            </w:r>
            <w:r w:rsidR="0034045C" w:rsidRPr="00D42801">
              <w:rPr>
                <w:rFonts w:ascii="Times New Roman" w:hAnsi="Times New Roman"/>
              </w:rPr>
              <w:t xml:space="preserve"> человек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Численность/удельный вес численности педагогических работников,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имеющих высшее образование, в общей численности педагогических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205C91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9</w:t>
            </w:r>
            <w:r w:rsidR="0034045C" w:rsidRPr="00D42801">
              <w:rPr>
                <w:rFonts w:ascii="Times New Roman" w:hAnsi="Times New Roman"/>
              </w:rPr>
              <w:t xml:space="preserve"> человек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100 %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Численность/удельный вес численности педагогических работников,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имеющих высшее образование педагогической направленности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(профиля), в общей численности педагогических 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205C91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9</w:t>
            </w:r>
            <w:r w:rsidR="0034045C" w:rsidRPr="00D42801">
              <w:rPr>
                <w:rFonts w:ascii="Times New Roman" w:hAnsi="Times New Roman"/>
              </w:rPr>
              <w:t xml:space="preserve"> человек</w:t>
            </w:r>
          </w:p>
          <w:p w:rsidR="0034045C" w:rsidRPr="00D42801" w:rsidRDefault="001D21B4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10</w:t>
            </w:r>
            <w:r w:rsidR="0034045C" w:rsidRPr="00D42801">
              <w:rPr>
                <w:rFonts w:ascii="Times New Roman" w:hAnsi="Times New Roman"/>
              </w:rPr>
              <w:t>0 %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Численность/удельный вес численности педагогических работников,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имеющих среднее профессиональное образование, в общей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численности педагогических 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1D21B4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</w:t>
            </w:r>
            <w:r w:rsidR="0034045C" w:rsidRPr="00D42801">
              <w:rPr>
                <w:rFonts w:ascii="Times New Roman" w:hAnsi="Times New Roman"/>
              </w:rPr>
              <w:t xml:space="preserve"> человек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lastRenderedPageBreak/>
              <w:t>1.16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Численность/удельный вес численности педагогических работников,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имеющих среднее профессиональное образование педагогической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направленности (профиля), в общей численности педагогических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1D21B4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</w:t>
            </w:r>
            <w:r w:rsidR="0034045C" w:rsidRPr="00D42801">
              <w:rPr>
                <w:rFonts w:ascii="Times New Roman" w:hAnsi="Times New Roman"/>
              </w:rPr>
              <w:t xml:space="preserve"> человек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Численность/удельный вес численности педагогических работников,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которым по результатам аттестации присвоена квалификационная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категория, в общей численности педагогических работников, в том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5 человек</w:t>
            </w:r>
          </w:p>
          <w:p w:rsidR="0034045C" w:rsidRPr="00D42801" w:rsidRDefault="00205C91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55</w:t>
            </w:r>
            <w:r w:rsidR="0034045C" w:rsidRPr="00D42801">
              <w:rPr>
                <w:rFonts w:ascii="Times New Roman" w:hAnsi="Times New Roman"/>
              </w:rPr>
              <w:t>/%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1.17.1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Высшая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205C91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5</w:t>
            </w:r>
          </w:p>
          <w:p w:rsidR="0034045C" w:rsidRPr="00D42801" w:rsidRDefault="00205C91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55</w:t>
            </w:r>
            <w:r w:rsidR="0034045C" w:rsidRPr="00D42801">
              <w:rPr>
                <w:rFonts w:ascii="Times New Roman" w:hAnsi="Times New Roman"/>
              </w:rPr>
              <w:t>%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1.17.2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Первая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205C91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</w:t>
            </w:r>
            <w:r w:rsidR="0034045C" w:rsidRPr="00D42801">
              <w:rPr>
                <w:rFonts w:ascii="Times New Roman" w:hAnsi="Times New Roman"/>
              </w:rPr>
              <w:t xml:space="preserve"> человек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1.18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Численность/удельный вес численности педагогических работников в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общей численности педагогических работников, педагогический стаж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работы которых составляет: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человек/%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1.18.1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До 5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 человек</w:t>
            </w:r>
          </w:p>
          <w:p w:rsidR="0034045C" w:rsidRPr="00D42801" w:rsidRDefault="00205C91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22</w:t>
            </w:r>
            <w:r w:rsidR="0034045C" w:rsidRPr="00D42801">
              <w:rPr>
                <w:rFonts w:ascii="Times New Roman" w:hAnsi="Times New Roman"/>
              </w:rPr>
              <w:t xml:space="preserve"> %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1.18.2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205C91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</w:t>
            </w:r>
            <w:r w:rsidR="0034045C" w:rsidRPr="00D42801">
              <w:rPr>
                <w:rFonts w:ascii="Times New Roman" w:hAnsi="Times New Roman"/>
              </w:rPr>
              <w:t xml:space="preserve"> человека</w:t>
            </w:r>
          </w:p>
          <w:p w:rsidR="0034045C" w:rsidRPr="00D42801" w:rsidRDefault="00205C91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22</w:t>
            </w:r>
            <w:r w:rsidR="0034045C" w:rsidRPr="00D42801">
              <w:rPr>
                <w:rFonts w:ascii="Times New Roman" w:hAnsi="Times New Roman"/>
              </w:rPr>
              <w:t xml:space="preserve"> %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1.19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Численность/удельный вес численности педагогических работников в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общей численности педагогических работников в возрасте до 30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 человек</w:t>
            </w:r>
          </w:p>
          <w:p w:rsidR="0034045C" w:rsidRPr="00D42801" w:rsidRDefault="00205C91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22</w:t>
            </w:r>
            <w:r w:rsidR="0034045C" w:rsidRPr="00D42801">
              <w:rPr>
                <w:rFonts w:ascii="Times New Roman" w:hAnsi="Times New Roman"/>
              </w:rPr>
              <w:t xml:space="preserve"> %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1.20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Численность/удельный вес численности педагогических работников в</w:t>
            </w:r>
            <w:r w:rsidR="001D21B4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общей численности педагогических работников в возрасте от 55 лет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3 человек</w:t>
            </w:r>
          </w:p>
          <w:p w:rsidR="0034045C" w:rsidRPr="00D42801" w:rsidRDefault="00205C91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33</w:t>
            </w:r>
            <w:r w:rsidR="0034045C" w:rsidRPr="00D42801">
              <w:rPr>
                <w:rFonts w:ascii="Times New Roman" w:hAnsi="Times New Roman"/>
              </w:rPr>
              <w:t xml:space="preserve"> %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1.21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Численность/удельный вес численности педагогических и</w:t>
            </w:r>
            <w:r w:rsidR="001D21B4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административно-хозяйственных работников, прошедших за последние5 лет повышение квалификации/профессиональную переподготовку по</w:t>
            </w:r>
            <w:r w:rsidR="005025C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профилю педагогической деятельности или иной осуществляемой в</w:t>
            </w:r>
            <w:r w:rsidR="001D21B4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образовательной организации деятельности, в общей численности</w:t>
            </w:r>
            <w:r w:rsidR="005025C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педагогических и административно-хозяйственных работников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2C7EF3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</w:t>
            </w:r>
            <w:r w:rsidR="0034045C" w:rsidRPr="00D42801">
              <w:rPr>
                <w:rFonts w:ascii="Times New Roman" w:hAnsi="Times New Roman"/>
              </w:rPr>
              <w:t xml:space="preserve"> человек</w:t>
            </w:r>
            <w:r w:rsidR="001D21B4" w:rsidRPr="00D42801">
              <w:rPr>
                <w:rFonts w:ascii="Times New Roman" w:hAnsi="Times New Roman"/>
              </w:rPr>
              <w:t>а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%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1.22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Численность/удельный вес численности специалистов,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обеспечивающих методическую деятельность образовательной</w:t>
            </w:r>
            <w:r w:rsidR="001D21B4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организации, в общей численности сотрудников образовательной</w:t>
            </w:r>
            <w:r w:rsidR="001D21B4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 человек</w:t>
            </w:r>
          </w:p>
          <w:p w:rsidR="0034045C" w:rsidRPr="00D42801" w:rsidRDefault="00205C91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11</w:t>
            </w:r>
            <w:r w:rsidR="0034045C" w:rsidRPr="00D42801">
              <w:rPr>
                <w:rFonts w:ascii="Times New Roman" w:hAnsi="Times New Roman"/>
              </w:rPr>
              <w:t xml:space="preserve"> %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1.23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Количество публикаций, подготовленных педагогическими работниками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образовательной организации: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 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1.23.1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За 3 года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-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1.23.2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За отчетный период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-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1.24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Наличие в организации дополнительного образования системы</w:t>
            </w:r>
            <w:r w:rsidR="001D21B4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психолого-педагогической поддержки одаренных детей, иных групп</w:t>
            </w:r>
            <w:r w:rsidR="001D21B4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детей, требующих повышенного педагогического внимания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нет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2.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 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Количество компьютеров в расчете на одного учащегося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0,003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единиц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Количество помещений для осуществления образовательной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деятельности,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4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единиц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2.2.1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Учебный класс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единиц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lastRenderedPageBreak/>
              <w:t>2.2.2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Ледовая арена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1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единиц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2.2.3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Мастерская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единиц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2.2.4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Танцевальный класс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единиц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2.2.5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единиц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2.2.6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Бассейн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единиц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Количество помещений для организации досуговой деятельности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учащихся,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единиц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2.3.1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единиц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2.3.2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Концертный зал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единиц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2.3.3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Игровое помещение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единиц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Наличие загородных оздоровительных лагерей, баз отдыха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нет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Наличие в образовательной организации системы электронного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документооборота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есть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2.6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Наличие читального зала библиотеки, в том числе: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нет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2.6.1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С обеспечением возможности работы на стационарных компьютерах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или использования переносных компьютеров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есть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2.6.2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С медиатекой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нет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2.6.3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есть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2.6.4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С выходом в Интернет с компьютеров, расположенных в помещении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библиотеки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нет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2.6.5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С контролируемой распечаткой бумажных материалов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есть</w:t>
            </w:r>
          </w:p>
        </w:tc>
      </w:tr>
      <w:tr w:rsidR="0034045C" w:rsidRPr="00D42801" w:rsidTr="000577A0">
        <w:trPr>
          <w:jc w:val="center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2.7</w:t>
            </w:r>
          </w:p>
        </w:tc>
        <w:tc>
          <w:tcPr>
            <w:tcW w:w="7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Численность/удельный вес численности учащихся, которым обеспечена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возможность пользоваться широкополосным Интернетом (не менее 2</w:t>
            </w:r>
            <w:r w:rsidR="00254C5A" w:rsidRPr="00D42801">
              <w:rPr>
                <w:rFonts w:ascii="Times New Roman" w:hAnsi="Times New Roman"/>
              </w:rPr>
              <w:t xml:space="preserve"> </w:t>
            </w:r>
            <w:r w:rsidRPr="00D42801">
              <w:rPr>
                <w:rFonts w:ascii="Times New Roman" w:hAnsi="Times New Roman"/>
              </w:rPr>
              <w:t>Мб/с), в общей численности учащихся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4EB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0</w:t>
            </w:r>
          </w:p>
          <w:p w:rsidR="0034045C" w:rsidRPr="00D42801" w:rsidRDefault="0034045C" w:rsidP="00D42801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D42801">
              <w:rPr>
                <w:rFonts w:ascii="Times New Roman" w:hAnsi="Times New Roman"/>
              </w:rPr>
              <w:t>человек</w:t>
            </w:r>
          </w:p>
        </w:tc>
      </w:tr>
    </w:tbl>
    <w:p w:rsidR="0034045C" w:rsidRPr="00D42801" w:rsidRDefault="0034045C" w:rsidP="00D42801">
      <w:pPr>
        <w:ind w:firstLine="709"/>
        <w:jc w:val="both"/>
        <w:rPr>
          <w:rFonts w:ascii="Times New Roman" w:eastAsia="Times New Roman" w:hAnsi="Times New Roman"/>
        </w:rPr>
      </w:pPr>
    </w:p>
    <w:p w:rsidR="000577A0" w:rsidRPr="00D42801" w:rsidRDefault="000577A0" w:rsidP="00D42801">
      <w:pPr>
        <w:jc w:val="both"/>
        <w:rPr>
          <w:rFonts w:ascii="Times New Roman" w:eastAsia="Times New Roman" w:hAnsi="Times New Roman"/>
          <w:bCs/>
        </w:rPr>
      </w:pPr>
    </w:p>
    <w:p w:rsidR="000577A0" w:rsidRPr="00D42801" w:rsidRDefault="000577A0" w:rsidP="00D42801">
      <w:pPr>
        <w:rPr>
          <w:rFonts w:ascii="Times New Roman" w:eastAsia="Times New Roman" w:hAnsi="Times New Roman"/>
        </w:rPr>
      </w:pPr>
    </w:p>
    <w:p w:rsidR="000577A0" w:rsidRPr="00D42801" w:rsidRDefault="000577A0" w:rsidP="00D42801">
      <w:pPr>
        <w:rPr>
          <w:rFonts w:ascii="Times New Roman" w:eastAsia="Times New Roman" w:hAnsi="Times New Roman"/>
        </w:rPr>
      </w:pPr>
    </w:p>
    <w:p w:rsidR="000577A0" w:rsidRPr="00D42801" w:rsidRDefault="000577A0" w:rsidP="00D42801">
      <w:pPr>
        <w:rPr>
          <w:rFonts w:ascii="Times New Roman" w:eastAsia="Times New Roman" w:hAnsi="Times New Roman"/>
        </w:rPr>
      </w:pPr>
    </w:p>
    <w:p w:rsidR="000577A0" w:rsidRPr="000577A0" w:rsidRDefault="000577A0" w:rsidP="000577A0">
      <w:pPr>
        <w:rPr>
          <w:rFonts w:ascii="Times New Roman" w:eastAsia="Times New Roman" w:hAnsi="Times New Roman"/>
          <w:sz w:val="28"/>
          <w:szCs w:val="28"/>
        </w:rPr>
      </w:pPr>
    </w:p>
    <w:p w:rsidR="0057486D" w:rsidRPr="000577A0" w:rsidRDefault="0057486D" w:rsidP="000577A0">
      <w:pPr>
        <w:rPr>
          <w:rFonts w:ascii="Times New Roman" w:eastAsia="Times New Roman" w:hAnsi="Times New Roman"/>
          <w:sz w:val="28"/>
          <w:szCs w:val="28"/>
        </w:rPr>
        <w:sectPr w:rsidR="0057486D" w:rsidRPr="000577A0" w:rsidSect="000577A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EB0E47" w:rsidRPr="00125910" w:rsidRDefault="00EB0E47" w:rsidP="0034045C">
      <w:pPr>
        <w:pStyle w:val="1"/>
        <w:spacing w:before="0"/>
        <w:rPr>
          <w:rFonts w:ascii="Times New Roman" w:eastAsia="Times New Roman" w:hAnsi="Times New Roman"/>
          <w:bCs w:val="0"/>
          <w:sz w:val="28"/>
          <w:szCs w:val="28"/>
        </w:rPr>
      </w:pPr>
    </w:p>
    <w:sectPr w:rsidR="00EB0E47" w:rsidRPr="00125910" w:rsidSect="0057486D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4D" w:rsidRDefault="000C614D" w:rsidP="00A1144A">
      <w:r>
        <w:separator/>
      </w:r>
    </w:p>
  </w:endnote>
  <w:endnote w:type="continuationSeparator" w:id="0">
    <w:p w:rsidR="000C614D" w:rsidRDefault="000C614D" w:rsidP="00A1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charset w:val="00"/>
    <w:family w:val="auto"/>
    <w:pitch w:val="variable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4D" w:rsidRDefault="000C614D" w:rsidP="00A1144A">
      <w:r>
        <w:separator/>
      </w:r>
    </w:p>
  </w:footnote>
  <w:footnote w:type="continuationSeparator" w:id="0">
    <w:p w:rsidR="000C614D" w:rsidRDefault="000C614D" w:rsidP="00A1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4EBDE6"/>
    <w:lvl w:ilvl="0">
      <w:numFmt w:val="bullet"/>
      <w:lvlText w:val="*"/>
      <w:lvlJc w:val="left"/>
    </w:lvl>
  </w:abstractNum>
  <w:abstractNum w:abstractNumId="1" w15:restartNumberingAfterBreak="0">
    <w:nsid w:val="01012096"/>
    <w:multiLevelType w:val="multilevel"/>
    <w:tmpl w:val="BEFEC4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71C30"/>
    <w:multiLevelType w:val="hybridMultilevel"/>
    <w:tmpl w:val="02A6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27B10"/>
    <w:multiLevelType w:val="hybridMultilevel"/>
    <w:tmpl w:val="394A4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10069D"/>
    <w:multiLevelType w:val="hybridMultilevel"/>
    <w:tmpl w:val="E356F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C075B"/>
    <w:multiLevelType w:val="multilevel"/>
    <w:tmpl w:val="4EF0B70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12DB7E83"/>
    <w:multiLevelType w:val="hybridMultilevel"/>
    <w:tmpl w:val="5636E0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763F23"/>
    <w:multiLevelType w:val="hybridMultilevel"/>
    <w:tmpl w:val="6F7A239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15EC2746"/>
    <w:multiLevelType w:val="hybridMultilevel"/>
    <w:tmpl w:val="8F8C780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51BC31FE">
      <w:numFmt w:val="bullet"/>
      <w:lvlText w:val="•"/>
      <w:lvlJc w:val="left"/>
      <w:pPr>
        <w:ind w:left="1298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60D227F"/>
    <w:multiLevelType w:val="hybridMultilevel"/>
    <w:tmpl w:val="E6E440CC"/>
    <w:lvl w:ilvl="0" w:tplc="D682D63E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910AB6"/>
    <w:multiLevelType w:val="hybridMultilevel"/>
    <w:tmpl w:val="3D14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11542"/>
    <w:multiLevelType w:val="hybridMultilevel"/>
    <w:tmpl w:val="EE8AAE1E"/>
    <w:lvl w:ilvl="0" w:tplc="2D8EE84A">
      <w:start w:val="1"/>
      <w:numFmt w:val="decimal"/>
      <w:lvlText w:val="%1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1" w:tplc="0534D5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726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DA0C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8347A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D24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BC1F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886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C02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1FA6625D"/>
    <w:multiLevelType w:val="hybridMultilevel"/>
    <w:tmpl w:val="9E967E5E"/>
    <w:lvl w:ilvl="0" w:tplc="8BBE8A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BA665A"/>
    <w:multiLevelType w:val="hybridMultilevel"/>
    <w:tmpl w:val="8F346A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A519FF"/>
    <w:multiLevelType w:val="hybridMultilevel"/>
    <w:tmpl w:val="EED4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634F1"/>
    <w:multiLevelType w:val="multilevel"/>
    <w:tmpl w:val="7CDEB8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6" w15:restartNumberingAfterBreak="0">
    <w:nsid w:val="2C6C6F47"/>
    <w:multiLevelType w:val="hybridMultilevel"/>
    <w:tmpl w:val="44CE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52EA5"/>
    <w:multiLevelType w:val="hybridMultilevel"/>
    <w:tmpl w:val="36328C62"/>
    <w:lvl w:ilvl="0" w:tplc="5074FC42">
      <w:start w:val="1"/>
      <w:numFmt w:val="decimal"/>
      <w:lvlText w:val="%1."/>
      <w:lvlJc w:val="right"/>
      <w:pPr>
        <w:ind w:left="1429" w:hanging="360"/>
      </w:pPr>
      <w:rPr>
        <w:rFonts w:hint="default"/>
        <w:spacing w:val="0"/>
        <w:w w:val="10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84C7ED5"/>
    <w:multiLevelType w:val="multilevel"/>
    <w:tmpl w:val="E56846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9" w15:restartNumberingAfterBreak="0">
    <w:nsid w:val="3CC874A6"/>
    <w:multiLevelType w:val="hybridMultilevel"/>
    <w:tmpl w:val="E6668112"/>
    <w:lvl w:ilvl="0" w:tplc="2A1E14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EE57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9A88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6AC3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C09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2E27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BC2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1A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3AA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3F4E5234"/>
    <w:multiLevelType w:val="hybridMultilevel"/>
    <w:tmpl w:val="707CE050"/>
    <w:lvl w:ilvl="0" w:tplc="0419000B">
      <w:start w:val="1"/>
      <w:numFmt w:val="bullet"/>
      <w:lvlText w:val="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3EE4D0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CA7FC8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8166C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D0859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A29B0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9E0AE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A4314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E80A88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577FC0"/>
    <w:multiLevelType w:val="hybridMultilevel"/>
    <w:tmpl w:val="000C36FE"/>
    <w:lvl w:ilvl="0" w:tplc="CC0A515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A66CE6"/>
    <w:multiLevelType w:val="hybridMultilevel"/>
    <w:tmpl w:val="E6E440CC"/>
    <w:lvl w:ilvl="0" w:tplc="D682D63E">
      <w:start w:val="1"/>
      <w:numFmt w:val="decimal"/>
      <w:lvlText w:val="%1."/>
      <w:lvlJc w:val="center"/>
      <w:pPr>
        <w:tabs>
          <w:tab w:val="num" w:pos="720"/>
        </w:tabs>
        <w:ind w:left="62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812424"/>
    <w:multiLevelType w:val="multilevel"/>
    <w:tmpl w:val="82463F0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B31B2D"/>
    <w:multiLevelType w:val="hybridMultilevel"/>
    <w:tmpl w:val="690E9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B9389C"/>
    <w:multiLevelType w:val="hybridMultilevel"/>
    <w:tmpl w:val="15386FE6"/>
    <w:lvl w:ilvl="0" w:tplc="8BBE8A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9D36AA0"/>
    <w:multiLevelType w:val="hybridMultilevel"/>
    <w:tmpl w:val="B978E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D013F4"/>
    <w:multiLevelType w:val="hybridMultilevel"/>
    <w:tmpl w:val="6A2C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127AA"/>
    <w:multiLevelType w:val="hybridMultilevel"/>
    <w:tmpl w:val="D5606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5425FD"/>
    <w:multiLevelType w:val="multilevel"/>
    <w:tmpl w:val="10ECA4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0" w15:restartNumberingAfterBreak="0">
    <w:nsid w:val="58C5358F"/>
    <w:multiLevelType w:val="multilevel"/>
    <w:tmpl w:val="BF584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A07194"/>
    <w:multiLevelType w:val="hybridMultilevel"/>
    <w:tmpl w:val="36328C62"/>
    <w:lvl w:ilvl="0" w:tplc="5074FC42">
      <w:start w:val="1"/>
      <w:numFmt w:val="decimal"/>
      <w:lvlText w:val="%1."/>
      <w:lvlJc w:val="right"/>
      <w:pPr>
        <w:ind w:left="1429" w:hanging="360"/>
      </w:pPr>
      <w:rPr>
        <w:rFonts w:hint="default"/>
        <w:spacing w:val="0"/>
        <w:w w:val="10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14A21C0"/>
    <w:multiLevelType w:val="hybridMultilevel"/>
    <w:tmpl w:val="EF0E9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55FD3"/>
    <w:multiLevelType w:val="hybridMultilevel"/>
    <w:tmpl w:val="E1C85F3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4" w15:restartNumberingAfterBreak="0">
    <w:nsid w:val="70F77E81"/>
    <w:multiLevelType w:val="hybridMultilevel"/>
    <w:tmpl w:val="80A0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238BD"/>
    <w:multiLevelType w:val="hybridMultilevel"/>
    <w:tmpl w:val="A4C6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16569"/>
    <w:multiLevelType w:val="hybridMultilevel"/>
    <w:tmpl w:val="B978E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D0D3DCB"/>
    <w:multiLevelType w:val="hybridMultilevel"/>
    <w:tmpl w:val="4882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F3B56"/>
    <w:multiLevelType w:val="hybridMultilevel"/>
    <w:tmpl w:val="21983AD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7E8B6B38"/>
    <w:multiLevelType w:val="hybridMultilevel"/>
    <w:tmpl w:val="555AB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8F1375"/>
    <w:multiLevelType w:val="hybridMultilevel"/>
    <w:tmpl w:val="F9DC191E"/>
    <w:lvl w:ilvl="0" w:tplc="20D29DD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30"/>
  </w:num>
  <w:num w:numId="4">
    <w:abstractNumId w:val="12"/>
  </w:num>
  <w:num w:numId="5">
    <w:abstractNumId w:val="25"/>
  </w:num>
  <w:num w:numId="6">
    <w:abstractNumId w:val="37"/>
  </w:num>
  <w:num w:numId="7">
    <w:abstractNumId w:val="34"/>
  </w:num>
  <w:num w:numId="8">
    <w:abstractNumId w:val="38"/>
  </w:num>
  <w:num w:numId="9">
    <w:abstractNumId w:val="17"/>
  </w:num>
  <w:num w:numId="10">
    <w:abstractNumId w:val="7"/>
  </w:num>
  <w:num w:numId="11">
    <w:abstractNumId w:val="28"/>
  </w:num>
  <w:num w:numId="12">
    <w:abstractNumId w:val="24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21"/>
  </w:num>
  <w:num w:numId="15">
    <w:abstractNumId w:val="26"/>
  </w:num>
  <w:num w:numId="16">
    <w:abstractNumId w:val="39"/>
  </w:num>
  <w:num w:numId="17">
    <w:abstractNumId w:val="19"/>
  </w:num>
  <w:num w:numId="18">
    <w:abstractNumId w:val="4"/>
  </w:num>
  <w:num w:numId="19">
    <w:abstractNumId w:val="32"/>
  </w:num>
  <w:num w:numId="20">
    <w:abstractNumId w:val="15"/>
  </w:num>
  <w:num w:numId="21">
    <w:abstractNumId w:val="29"/>
  </w:num>
  <w:num w:numId="22">
    <w:abstractNumId w:val="11"/>
  </w:num>
  <w:num w:numId="23">
    <w:abstractNumId w:val="33"/>
  </w:num>
  <w:num w:numId="24">
    <w:abstractNumId w:val="3"/>
  </w:num>
  <w:num w:numId="25">
    <w:abstractNumId w:val="18"/>
  </w:num>
  <w:num w:numId="26">
    <w:abstractNumId w:val="36"/>
  </w:num>
  <w:num w:numId="27">
    <w:abstractNumId w:val="5"/>
  </w:num>
  <w:num w:numId="28">
    <w:abstractNumId w:val="22"/>
  </w:num>
  <w:num w:numId="29">
    <w:abstractNumId w:val="9"/>
  </w:num>
  <w:num w:numId="30">
    <w:abstractNumId w:val="16"/>
  </w:num>
  <w:num w:numId="31">
    <w:abstractNumId w:val="40"/>
  </w:num>
  <w:num w:numId="32">
    <w:abstractNumId w:val="10"/>
  </w:num>
  <w:num w:numId="33">
    <w:abstractNumId w:val="2"/>
  </w:num>
  <w:num w:numId="34">
    <w:abstractNumId w:val="31"/>
  </w:num>
  <w:num w:numId="35">
    <w:abstractNumId w:val="20"/>
  </w:num>
  <w:num w:numId="36">
    <w:abstractNumId w:val="14"/>
  </w:num>
  <w:num w:numId="37">
    <w:abstractNumId w:val="35"/>
  </w:num>
  <w:num w:numId="38">
    <w:abstractNumId w:val="8"/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40">
    <w:abstractNumId w:val="13"/>
  </w:num>
  <w:num w:numId="41">
    <w:abstractNumId w:val="2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17"/>
    <w:rsid w:val="000126F0"/>
    <w:rsid w:val="000154F9"/>
    <w:rsid w:val="00042572"/>
    <w:rsid w:val="000435B1"/>
    <w:rsid w:val="00050525"/>
    <w:rsid w:val="0005057D"/>
    <w:rsid w:val="000577A0"/>
    <w:rsid w:val="00061C87"/>
    <w:rsid w:val="0007624D"/>
    <w:rsid w:val="000829CF"/>
    <w:rsid w:val="000862F8"/>
    <w:rsid w:val="00093E15"/>
    <w:rsid w:val="000A10DB"/>
    <w:rsid w:val="000B0AEB"/>
    <w:rsid w:val="000C1FE0"/>
    <w:rsid w:val="000C614D"/>
    <w:rsid w:val="000D53FC"/>
    <w:rsid w:val="000E2E41"/>
    <w:rsid w:val="000E63FE"/>
    <w:rsid w:val="000F3B58"/>
    <w:rsid w:val="000F4DD5"/>
    <w:rsid w:val="000F7867"/>
    <w:rsid w:val="0010210B"/>
    <w:rsid w:val="001108A6"/>
    <w:rsid w:val="00115E67"/>
    <w:rsid w:val="0012245E"/>
    <w:rsid w:val="00122DCE"/>
    <w:rsid w:val="00125910"/>
    <w:rsid w:val="0013300A"/>
    <w:rsid w:val="001430A8"/>
    <w:rsid w:val="00143236"/>
    <w:rsid w:val="00146BE1"/>
    <w:rsid w:val="0014746F"/>
    <w:rsid w:val="00150BBA"/>
    <w:rsid w:val="0015138C"/>
    <w:rsid w:val="001515AE"/>
    <w:rsid w:val="00157EB5"/>
    <w:rsid w:val="001607B4"/>
    <w:rsid w:val="0016310C"/>
    <w:rsid w:val="00167C83"/>
    <w:rsid w:val="00170440"/>
    <w:rsid w:val="001749B0"/>
    <w:rsid w:val="00175002"/>
    <w:rsid w:val="00183517"/>
    <w:rsid w:val="001906D0"/>
    <w:rsid w:val="00191318"/>
    <w:rsid w:val="00194826"/>
    <w:rsid w:val="001B45B5"/>
    <w:rsid w:val="001B7E3F"/>
    <w:rsid w:val="001D083E"/>
    <w:rsid w:val="001D0CC6"/>
    <w:rsid w:val="001D21B4"/>
    <w:rsid w:val="001D3D4D"/>
    <w:rsid w:val="001D41D6"/>
    <w:rsid w:val="001E1F18"/>
    <w:rsid w:val="001E4F1C"/>
    <w:rsid w:val="001E7A0F"/>
    <w:rsid w:val="001E7C3C"/>
    <w:rsid w:val="001F05C3"/>
    <w:rsid w:val="001F13AD"/>
    <w:rsid w:val="001F1F1B"/>
    <w:rsid w:val="002003F4"/>
    <w:rsid w:val="00202FBA"/>
    <w:rsid w:val="00203E23"/>
    <w:rsid w:val="002052B8"/>
    <w:rsid w:val="00205C91"/>
    <w:rsid w:val="00215D71"/>
    <w:rsid w:val="00226E04"/>
    <w:rsid w:val="00230831"/>
    <w:rsid w:val="00234CF0"/>
    <w:rsid w:val="002410B7"/>
    <w:rsid w:val="00245F4C"/>
    <w:rsid w:val="00247ECE"/>
    <w:rsid w:val="00252462"/>
    <w:rsid w:val="00254C5A"/>
    <w:rsid w:val="00255248"/>
    <w:rsid w:val="00256607"/>
    <w:rsid w:val="0026430C"/>
    <w:rsid w:val="00265001"/>
    <w:rsid w:val="00265191"/>
    <w:rsid w:val="002709FD"/>
    <w:rsid w:val="00275366"/>
    <w:rsid w:val="00280A64"/>
    <w:rsid w:val="00284413"/>
    <w:rsid w:val="00294C53"/>
    <w:rsid w:val="002A5E97"/>
    <w:rsid w:val="002B4FBD"/>
    <w:rsid w:val="002B54B8"/>
    <w:rsid w:val="002C270C"/>
    <w:rsid w:val="002C2D59"/>
    <w:rsid w:val="002C7EF3"/>
    <w:rsid w:val="002D61F2"/>
    <w:rsid w:val="002D7BE4"/>
    <w:rsid w:val="002E3E79"/>
    <w:rsid w:val="002F0CC2"/>
    <w:rsid w:val="002F3BFB"/>
    <w:rsid w:val="00305356"/>
    <w:rsid w:val="00314661"/>
    <w:rsid w:val="003224FB"/>
    <w:rsid w:val="003344C7"/>
    <w:rsid w:val="0034045C"/>
    <w:rsid w:val="00345F7E"/>
    <w:rsid w:val="00347518"/>
    <w:rsid w:val="00374E39"/>
    <w:rsid w:val="00377D09"/>
    <w:rsid w:val="00380AD6"/>
    <w:rsid w:val="00380F3E"/>
    <w:rsid w:val="003A6A2D"/>
    <w:rsid w:val="003A6ACA"/>
    <w:rsid w:val="003B0EC9"/>
    <w:rsid w:val="003B3F52"/>
    <w:rsid w:val="003B7086"/>
    <w:rsid w:val="003B7FEB"/>
    <w:rsid w:val="003C2029"/>
    <w:rsid w:val="003C36CD"/>
    <w:rsid w:val="003C5D6A"/>
    <w:rsid w:val="003D2C81"/>
    <w:rsid w:val="003E1A4D"/>
    <w:rsid w:val="003E4288"/>
    <w:rsid w:val="003F209E"/>
    <w:rsid w:val="004045BF"/>
    <w:rsid w:val="0040510E"/>
    <w:rsid w:val="00407792"/>
    <w:rsid w:val="00410746"/>
    <w:rsid w:val="00410EDF"/>
    <w:rsid w:val="00411722"/>
    <w:rsid w:val="00417EE2"/>
    <w:rsid w:val="00420453"/>
    <w:rsid w:val="00422748"/>
    <w:rsid w:val="00423CFD"/>
    <w:rsid w:val="00435510"/>
    <w:rsid w:val="00440433"/>
    <w:rsid w:val="00441AB0"/>
    <w:rsid w:val="004579E8"/>
    <w:rsid w:val="004665D1"/>
    <w:rsid w:val="00471B43"/>
    <w:rsid w:val="00472697"/>
    <w:rsid w:val="00472976"/>
    <w:rsid w:val="00485A6E"/>
    <w:rsid w:val="00487047"/>
    <w:rsid w:val="00490957"/>
    <w:rsid w:val="00491F3C"/>
    <w:rsid w:val="00492AF0"/>
    <w:rsid w:val="0049430F"/>
    <w:rsid w:val="004A36BC"/>
    <w:rsid w:val="004B225F"/>
    <w:rsid w:val="004B62CF"/>
    <w:rsid w:val="004C22A0"/>
    <w:rsid w:val="004C5A2E"/>
    <w:rsid w:val="004D3858"/>
    <w:rsid w:val="004E0B71"/>
    <w:rsid w:val="004E13EB"/>
    <w:rsid w:val="004F4104"/>
    <w:rsid w:val="004F5545"/>
    <w:rsid w:val="005025CA"/>
    <w:rsid w:val="005026E3"/>
    <w:rsid w:val="00507476"/>
    <w:rsid w:val="0051390C"/>
    <w:rsid w:val="00517875"/>
    <w:rsid w:val="005215A4"/>
    <w:rsid w:val="00531820"/>
    <w:rsid w:val="00535D76"/>
    <w:rsid w:val="005363CC"/>
    <w:rsid w:val="00541FB2"/>
    <w:rsid w:val="00551341"/>
    <w:rsid w:val="00555331"/>
    <w:rsid w:val="00562287"/>
    <w:rsid w:val="00567B46"/>
    <w:rsid w:val="0057486D"/>
    <w:rsid w:val="005759D3"/>
    <w:rsid w:val="005772DE"/>
    <w:rsid w:val="00584D54"/>
    <w:rsid w:val="00586E24"/>
    <w:rsid w:val="005A5416"/>
    <w:rsid w:val="005A71C9"/>
    <w:rsid w:val="005A7683"/>
    <w:rsid w:val="005B654A"/>
    <w:rsid w:val="005C45A3"/>
    <w:rsid w:val="005C5D28"/>
    <w:rsid w:val="005D6832"/>
    <w:rsid w:val="005F034D"/>
    <w:rsid w:val="005F18C6"/>
    <w:rsid w:val="005F52A3"/>
    <w:rsid w:val="005F76A8"/>
    <w:rsid w:val="00600CBD"/>
    <w:rsid w:val="00602207"/>
    <w:rsid w:val="00602D86"/>
    <w:rsid w:val="006173E9"/>
    <w:rsid w:val="006204FA"/>
    <w:rsid w:val="006426AA"/>
    <w:rsid w:val="00643C86"/>
    <w:rsid w:val="006478CE"/>
    <w:rsid w:val="0065252B"/>
    <w:rsid w:val="0066674B"/>
    <w:rsid w:val="00677591"/>
    <w:rsid w:val="00680A1F"/>
    <w:rsid w:val="00684839"/>
    <w:rsid w:val="00691D26"/>
    <w:rsid w:val="00695190"/>
    <w:rsid w:val="00697F48"/>
    <w:rsid w:val="006A1C4A"/>
    <w:rsid w:val="006B1F9B"/>
    <w:rsid w:val="006C0AEA"/>
    <w:rsid w:val="006C57D3"/>
    <w:rsid w:val="006D1046"/>
    <w:rsid w:val="006E3CBA"/>
    <w:rsid w:val="006E41E9"/>
    <w:rsid w:val="006E4D30"/>
    <w:rsid w:val="006F051B"/>
    <w:rsid w:val="006F2F13"/>
    <w:rsid w:val="006F4B7C"/>
    <w:rsid w:val="006F639A"/>
    <w:rsid w:val="00704F36"/>
    <w:rsid w:val="0071386D"/>
    <w:rsid w:val="00714569"/>
    <w:rsid w:val="007162C0"/>
    <w:rsid w:val="00720F08"/>
    <w:rsid w:val="007226F4"/>
    <w:rsid w:val="00725970"/>
    <w:rsid w:val="0073041E"/>
    <w:rsid w:val="007315F5"/>
    <w:rsid w:val="00731FCE"/>
    <w:rsid w:val="00734E09"/>
    <w:rsid w:val="00735E47"/>
    <w:rsid w:val="007373BF"/>
    <w:rsid w:val="007410D5"/>
    <w:rsid w:val="00742F55"/>
    <w:rsid w:val="00750C38"/>
    <w:rsid w:val="0076524C"/>
    <w:rsid w:val="007670AC"/>
    <w:rsid w:val="0077076B"/>
    <w:rsid w:val="00770F24"/>
    <w:rsid w:val="00772C84"/>
    <w:rsid w:val="00780672"/>
    <w:rsid w:val="00782839"/>
    <w:rsid w:val="00796DCC"/>
    <w:rsid w:val="007A2677"/>
    <w:rsid w:val="007A3A2A"/>
    <w:rsid w:val="007A3CE3"/>
    <w:rsid w:val="007B020D"/>
    <w:rsid w:val="007B66D2"/>
    <w:rsid w:val="007D112C"/>
    <w:rsid w:val="007D4EC5"/>
    <w:rsid w:val="007D66FE"/>
    <w:rsid w:val="007E4702"/>
    <w:rsid w:val="0080243E"/>
    <w:rsid w:val="00806229"/>
    <w:rsid w:val="00817E71"/>
    <w:rsid w:val="00820772"/>
    <w:rsid w:val="00820DF5"/>
    <w:rsid w:val="0082648E"/>
    <w:rsid w:val="00830112"/>
    <w:rsid w:val="00843F27"/>
    <w:rsid w:val="00852100"/>
    <w:rsid w:val="0085336B"/>
    <w:rsid w:val="00854616"/>
    <w:rsid w:val="00856562"/>
    <w:rsid w:val="00856ED3"/>
    <w:rsid w:val="008573EE"/>
    <w:rsid w:val="00860FB2"/>
    <w:rsid w:val="0086290D"/>
    <w:rsid w:val="00874E7B"/>
    <w:rsid w:val="0087582A"/>
    <w:rsid w:val="00881429"/>
    <w:rsid w:val="00886721"/>
    <w:rsid w:val="0089192B"/>
    <w:rsid w:val="00896E4D"/>
    <w:rsid w:val="008A0FF5"/>
    <w:rsid w:val="008A1641"/>
    <w:rsid w:val="008A1E7F"/>
    <w:rsid w:val="008B39C7"/>
    <w:rsid w:val="008B526B"/>
    <w:rsid w:val="008B540F"/>
    <w:rsid w:val="008B5F5B"/>
    <w:rsid w:val="008B6CE7"/>
    <w:rsid w:val="008C6482"/>
    <w:rsid w:val="008D06F4"/>
    <w:rsid w:val="008D3724"/>
    <w:rsid w:val="008D7E5E"/>
    <w:rsid w:val="008E0961"/>
    <w:rsid w:val="008E14BA"/>
    <w:rsid w:val="008E2A91"/>
    <w:rsid w:val="008E7D56"/>
    <w:rsid w:val="008F57BE"/>
    <w:rsid w:val="0091226B"/>
    <w:rsid w:val="00925B3D"/>
    <w:rsid w:val="009277AE"/>
    <w:rsid w:val="00931243"/>
    <w:rsid w:val="00940EDA"/>
    <w:rsid w:val="00942C6C"/>
    <w:rsid w:val="0094361C"/>
    <w:rsid w:val="00943FAF"/>
    <w:rsid w:val="00953635"/>
    <w:rsid w:val="00954CFD"/>
    <w:rsid w:val="0096456B"/>
    <w:rsid w:val="00971574"/>
    <w:rsid w:val="00973870"/>
    <w:rsid w:val="009766EE"/>
    <w:rsid w:val="00985293"/>
    <w:rsid w:val="009903C8"/>
    <w:rsid w:val="00997277"/>
    <w:rsid w:val="009A20FF"/>
    <w:rsid w:val="009B1E96"/>
    <w:rsid w:val="009B4A09"/>
    <w:rsid w:val="009C6A64"/>
    <w:rsid w:val="009C6B44"/>
    <w:rsid w:val="009C7DC7"/>
    <w:rsid w:val="009E25A1"/>
    <w:rsid w:val="00A1144A"/>
    <w:rsid w:val="00A13D78"/>
    <w:rsid w:val="00A220B9"/>
    <w:rsid w:val="00A230CD"/>
    <w:rsid w:val="00A2322C"/>
    <w:rsid w:val="00A27916"/>
    <w:rsid w:val="00A354FD"/>
    <w:rsid w:val="00A50FA0"/>
    <w:rsid w:val="00A60AD2"/>
    <w:rsid w:val="00A638F1"/>
    <w:rsid w:val="00A726D8"/>
    <w:rsid w:val="00A743F2"/>
    <w:rsid w:val="00A80DA1"/>
    <w:rsid w:val="00A8121A"/>
    <w:rsid w:val="00A8233A"/>
    <w:rsid w:val="00A960E0"/>
    <w:rsid w:val="00AA7250"/>
    <w:rsid w:val="00AB41EA"/>
    <w:rsid w:val="00AB77D4"/>
    <w:rsid w:val="00AC67FF"/>
    <w:rsid w:val="00AD12CB"/>
    <w:rsid w:val="00AE0A46"/>
    <w:rsid w:val="00AE314D"/>
    <w:rsid w:val="00AE4619"/>
    <w:rsid w:val="00AE5A4D"/>
    <w:rsid w:val="00AE77FC"/>
    <w:rsid w:val="00AF20B0"/>
    <w:rsid w:val="00B03271"/>
    <w:rsid w:val="00B05BEA"/>
    <w:rsid w:val="00B1456C"/>
    <w:rsid w:val="00B15922"/>
    <w:rsid w:val="00B16F8B"/>
    <w:rsid w:val="00B24411"/>
    <w:rsid w:val="00B24B28"/>
    <w:rsid w:val="00B32E5B"/>
    <w:rsid w:val="00B32ED1"/>
    <w:rsid w:val="00B3762A"/>
    <w:rsid w:val="00B42094"/>
    <w:rsid w:val="00B424DE"/>
    <w:rsid w:val="00B43991"/>
    <w:rsid w:val="00B4746A"/>
    <w:rsid w:val="00B55C6A"/>
    <w:rsid w:val="00B613E7"/>
    <w:rsid w:val="00B751BC"/>
    <w:rsid w:val="00B7676C"/>
    <w:rsid w:val="00B829F6"/>
    <w:rsid w:val="00B8518F"/>
    <w:rsid w:val="00B94727"/>
    <w:rsid w:val="00B95A66"/>
    <w:rsid w:val="00BA1443"/>
    <w:rsid w:val="00BB1F2B"/>
    <w:rsid w:val="00BC3577"/>
    <w:rsid w:val="00BC44B6"/>
    <w:rsid w:val="00BC73B6"/>
    <w:rsid w:val="00BD2474"/>
    <w:rsid w:val="00BD5ACC"/>
    <w:rsid w:val="00BD7709"/>
    <w:rsid w:val="00BE0673"/>
    <w:rsid w:val="00BE3448"/>
    <w:rsid w:val="00BE4C0D"/>
    <w:rsid w:val="00BE55E9"/>
    <w:rsid w:val="00BF58ED"/>
    <w:rsid w:val="00BF673B"/>
    <w:rsid w:val="00C0226F"/>
    <w:rsid w:val="00C1156E"/>
    <w:rsid w:val="00C15B53"/>
    <w:rsid w:val="00C23B65"/>
    <w:rsid w:val="00C30DBF"/>
    <w:rsid w:val="00C31E4B"/>
    <w:rsid w:val="00C325A4"/>
    <w:rsid w:val="00C41CD9"/>
    <w:rsid w:val="00C422AE"/>
    <w:rsid w:val="00C469F5"/>
    <w:rsid w:val="00C46B61"/>
    <w:rsid w:val="00C6755A"/>
    <w:rsid w:val="00C72E97"/>
    <w:rsid w:val="00C73E4D"/>
    <w:rsid w:val="00C75AE6"/>
    <w:rsid w:val="00C76C0C"/>
    <w:rsid w:val="00C80C9E"/>
    <w:rsid w:val="00C8731C"/>
    <w:rsid w:val="00C9159B"/>
    <w:rsid w:val="00CA0556"/>
    <w:rsid w:val="00CA2508"/>
    <w:rsid w:val="00CA38B8"/>
    <w:rsid w:val="00CB1ADD"/>
    <w:rsid w:val="00CB2148"/>
    <w:rsid w:val="00CB3D14"/>
    <w:rsid w:val="00CB442B"/>
    <w:rsid w:val="00CC06F3"/>
    <w:rsid w:val="00CC46C5"/>
    <w:rsid w:val="00CC4A67"/>
    <w:rsid w:val="00CE5BA5"/>
    <w:rsid w:val="00CF035B"/>
    <w:rsid w:val="00CF62C6"/>
    <w:rsid w:val="00CF7547"/>
    <w:rsid w:val="00D014B4"/>
    <w:rsid w:val="00D06610"/>
    <w:rsid w:val="00D07B8F"/>
    <w:rsid w:val="00D15339"/>
    <w:rsid w:val="00D16E00"/>
    <w:rsid w:val="00D21092"/>
    <w:rsid w:val="00D21D7D"/>
    <w:rsid w:val="00D2275B"/>
    <w:rsid w:val="00D24FB7"/>
    <w:rsid w:val="00D317FE"/>
    <w:rsid w:val="00D32DE8"/>
    <w:rsid w:val="00D425F6"/>
    <w:rsid w:val="00D42801"/>
    <w:rsid w:val="00D473BA"/>
    <w:rsid w:val="00D52F40"/>
    <w:rsid w:val="00D56CD2"/>
    <w:rsid w:val="00D608B8"/>
    <w:rsid w:val="00D643F9"/>
    <w:rsid w:val="00D64869"/>
    <w:rsid w:val="00D6541B"/>
    <w:rsid w:val="00D87A5B"/>
    <w:rsid w:val="00D91858"/>
    <w:rsid w:val="00DA40DD"/>
    <w:rsid w:val="00DA4B3F"/>
    <w:rsid w:val="00DC31ED"/>
    <w:rsid w:val="00DC53BC"/>
    <w:rsid w:val="00DC557A"/>
    <w:rsid w:val="00DD1CE0"/>
    <w:rsid w:val="00DD6F0F"/>
    <w:rsid w:val="00DE25F1"/>
    <w:rsid w:val="00DE66B2"/>
    <w:rsid w:val="00DF0D5D"/>
    <w:rsid w:val="00DF523C"/>
    <w:rsid w:val="00DF61BF"/>
    <w:rsid w:val="00E01568"/>
    <w:rsid w:val="00E030F2"/>
    <w:rsid w:val="00E0374E"/>
    <w:rsid w:val="00E07355"/>
    <w:rsid w:val="00E12CC0"/>
    <w:rsid w:val="00E14C92"/>
    <w:rsid w:val="00E16B5D"/>
    <w:rsid w:val="00E21FC0"/>
    <w:rsid w:val="00E26C05"/>
    <w:rsid w:val="00E462B6"/>
    <w:rsid w:val="00E50037"/>
    <w:rsid w:val="00E610FC"/>
    <w:rsid w:val="00E61F9C"/>
    <w:rsid w:val="00E670F9"/>
    <w:rsid w:val="00E741CE"/>
    <w:rsid w:val="00E85D2B"/>
    <w:rsid w:val="00E86AD1"/>
    <w:rsid w:val="00E963C2"/>
    <w:rsid w:val="00EA1D83"/>
    <w:rsid w:val="00EB0E47"/>
    <w:rsid w:val="00EB0F21"/>
    <w:rsid w:val="00EC14F4"/>
    <w:rsid w:val="00EC5660"/>
    <w:rsid w:val="00EE3BE1"/>
    <w:rsid w:val="00EE6B11"/>
    <w:rsid w:val="00EE79A7"/>
    <w:rsid w:val="00F04781"/>
    <w:rsid w:val="00F05BDD"/>
    <w:rsid w:val="00F14DF5"/>
    <w:rsid w:val="00F35351"/>
    <w:rsid w:val="00F35E17"/>
    <w:rsid w:val="00F54834"/>
    <w:rsid w:val="00F62508"/>
    <w:rsid w:val="00F658C8"/>
    <w:rsid w:val="00F71AA2"/>
    <w:rsid w:val="00F73FF4"/>
    <w:rsid w:val="00F75BFC"/>
    <w:rsid w:val="00F77D48"/>
    <w:rsid w:val="00F80893"/>
    <w:rsid w:val="00F816FD"/>
    <w:rsid w:val="00F90FCA"/>
    <w:rsid w:val="00F922FC"/>
    <w:rsid w:val="00F959C6"/>
    <w:rsid w:val="00FA0FA7"/>
    <w:rsid w:val="00FC0ED3"/>
    <w:rsid w:val="00FC29BE"/>
    <w:rsid w:val="00FD1782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0917"/>
  <w15:docId w15:val="{C0B2FEB3-5B06-401E-BCE7-01838DCC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2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2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2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2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22A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22A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2A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22A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22A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22A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2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422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422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422A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22A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422A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422A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422A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422AE"/>
    <w:rPr>
      <w:rFonts w:asciiTheme="majorHAnsi" w:eastAsiaTheme="majorEastAsia" w:hAnsiTheme="majorHAnsi" w:cstheme="majorBidi"/>
    </w:rPr>
  </w:style>
  <w:style w:type="character" w:styleId="a3">
    <w:name w:val="Hyperlink"/>
    <w:basedOn w:val="a0"/>
    <w:rsid w:val="00F35E17"/>
    <w:rPr>
      <w:color w:val="0000FF"/>
      <w:u w:val="single"/>
    </w:rPr>
  </w:style>
  <w:style w:type="table" w:styleId="a4">
    <w:name w:val="Table Grid"/>
    <w:basedOn w:val="a1"/>
    <w:rsid w:val="00695190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99"/>
    <w:qFormat/>
    <w:rsid w:val="00C422AE"/>
    <w:rPr>
      <w:szCs w:val="32"/>
    </w:rPr>
  </w:style>
  <w:style w:type="character" w:customStyle="1" w:styleId="21">
    <w:name w:val="Основной текст (2)_"/>
    <w:basedOn w:val="a0"/>
    <w:rsid w:val="007A2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A2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C422AE"/>
    <w:pPr>
      <w:ind w:left="720"/>
      <w:contextualSpacing/>
    </w:pPr>
  </w:style>
  <w:style w:type="paragraph" w:styleId="a7">
    <w:name w:val="footer"/>
    <w:basedOn w:val="a"/>
    <w:link w:val="a8"/>
    <w:rsid w:val="00FE7B5F"/>
    <w:pPr>
      <w:tabs>
        <w:tab w:val="center" w:pos="4677"/>
        <w:tab w:val="right" w:pos="9355"/>
      </w:tabs>
    </w:pPr>
    <w:rPr>
      <w:rFonts w:ascii="Times New Roman" w:eastAsia="Times New Roman" w:hAnsi="Times New Roman"/>
    </w:rPr>
  </w:style>
  <w:style w:type="character" w:customStyle="1" w:styleId="a8">
    <w:name w:val="Нижний колонтитул Знак"/>
    <w:basedOn w:val="a0"/>
    <w:link w:val="a7"/>
    <w:rsid w:val="00FE7B5F"/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uiPriority w:val="99"/>
    <w:rsid w:val="00DA4B3F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A114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144A"/>
  </w:style>
  <w:style w:type="paragraph" w:styleId="23">
    <w:name w:val="Body Text 2"/>
    <w:basedOn w:val="a"/>
    <w:link w:val="24"/>
    <w:uiPriority w:val="99"/>
    <w:rsid w:val="00D52F40"/>
    <w:pPr>
      <w:tabs>
        <w:tab w:val="left" w:pos="7062"/>
        <w:tab w:val="left" w:pos="10138"/>
      </w:tabs>
      <w:jc w:val="both"/>
    </w:pPr>
    <w:rPr>
      <w:rFonts w:ascii="Times New Roman" w:eastAsia="Times New Roman" w:hAnsi="Times New Roman"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52F40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1F13A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AE314D"/>
  </w:style>
  <w:style w:type="paragraph" w:customStyle="1" w:styleId="ab">
    <w:name w:val="Прижатый влево"/>
    <w:basedOn w:val="a"/>
    <w:next w:val="a"/>
    <w:uiPriority w:val="99"/>
    <w:rsid w:val="005748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c">
    <w:name w:val="Содержимое таблицы"/>
    <w:basedOn w:val="a"/>
    <w:rsid w:val="007226F4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ad">
    <w:name w:val="Balloon Text"/>
    <w:basedOn w:val="a"/>
    <w:link w:val="ae"/>
    <w:rsid w:val="005A7683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A7683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5A7683"/>
    <w:pPr>
      <w:jc w:val="both"/>
    </w:pPr>
    <w:rPr>
      <w:rFonts w:ascii="Times New Roman" w:eastAsia="Times New Roman" w:hAnsi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5A7683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uiPriority w:val="99"/>
    <w:rsid w:val="005A7683"/>
    <w:rPr>
      <w:rFonts w:cs="Times New Roman"/>
    </w:rPr>
  </w:style>
  <w:style w:type="character" w:styleId="af1">
    <w:name w:val="Strong"/>
    <w:basedOn w:val="a0"/>
    <w:uiPriority w:val="99"/>
    <w:qFormat/>
    <w:rsid w:val="00C422AE"/>
    <w:rPr>
      <w:b/>
      <w:bCs/>
    </w:rPr>
  </w:style>
  <w:style w:type="character" w:customStyle="1" w:styleId="af2">
    <w:name w:val="Знак Знак"/>
    <w:uiPriority w:val="99"/>
    <w:rsid w:val="005A7683"/>
    <w:rPr>
      <w:rFonts w:cs="Times New Roman"/>
      <w:sz w:val="24"/>
      <w:lang w:val="ru-RU" w:eastAsia="ru-RU" w:bidi="ar-SA"/>
    </w:rPr>
  </w:style>
  <w:style w:type="paragraph" w:styleId="af3">
    <w:name w:val="caption"/>
    <w:basedOn w:val="a"/>
    <w:next w:val="a"/>
    <w:uiPriority w:val="35"/>
    <w:semiHidden/>
    <w:unhideWhenUsed/>
    <w:rsid w:val="00BD7709"/>
    <w:rPr>
      <w:b/>
      <w:bCs/>
      <w:color w:val="4F81BD" w:themeColor="accent1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C422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C422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422A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7">
    <w:name w:val="Подзаголовок Знак"/>
    <w:basedOn w:val="a0"/>
    <w:link w:val="af6"/>
    <w:uiPriority w:val="11"/>
    <w:rsid w:val="00C422AE"/>
    <w:rPr>
      <w:rFonts w:asciiTheme="majorHAnsi" w:eastAsiaTheme="majorEastAsia" w:hAnsiTheme="majorHAnsi" w:cstheme="majorBidi"/>
      <w:sz w:val="24"/>
      <w:szCs w:val="24"/>
    </w:rPr>
  </w:style>
  <w:style w:type="character" w:styleId="af8">
    <w:name w:val="Emphasis"/>
    <w:basedOn w:val="a0"/>
    <w:uiPriority w:val="20"/>
    <w:qFormat/>
    <w:rsid w:val="00C422AE"/>
    <w:rPr>
      <w:rFonts w:asciiTheme="minorHAnsi" w:hAnsiTheme="minorHAns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C422AE"/>
    <w:rPr>
      <w:i/>
    </w:rPr>
  </w:style>
  <w:style w:type="character" w:customStyle="1" w:styleId="26">
    <w:name w:val="Цитата 2 Знак"/>
    <w:basedOn w:val="a0"/>
    <w:link w:val="25"/>
    <w:uiPriority w:val="29"/>
    <w:rsid w:val="00C422AE"/>
    <w:rPr>
      <w:i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C422AE"/>
    <w:pPr>
      <w:ind w:left="720" w:right="720"/>
    </w:pPr>
    <w:rPr>
      <w:b/>
      <w:i/>
      <w:szCs w:val="22"/>
    </w:rPr>
  </w:style>
  <w:style w:type="character" w:customStyle="1" w:styleId="afa">
    <w:name w:val="Выделенная цитата Знак"/>
    <w:basedOn w:val="a0"/>
    <w:link w:val="af9"/>
    <w:uiPriority w:val="30"/>
    <w:rsid w:val="00C422AE"/>
    <w:rPr>
      <w:b/>
      <w:i/>
      <w:sz w:val="24"/>
    </w:rPr>
  </w:style>
  <w:style w:type="character" w:styleId="afb">
    <w:name w:val="Subtle Emphasis"/>
    <w:uiPriority w:val="19"/>
    <w:qFormat/>
    <w:rsid w:val="00C422AE"/>
    <w:rPr>
      <w:i/>
      <w:color w:val="5A5A5A" w:themeColor="text1" w:themeTint="A5"/>
    </w:rPr>
  </w:style>
  <w:style w:type="character" w:styleId="afc">
    <w:name w:val="Intense Emphasis"/>
    <w:basedOn w:val="a0"/>
    <w:uiPriority w:val="21"/>
    <w:qFormat/>
    <w:rsid w:val="00C422AE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C422AE"/>
    <w:rPr>
      <w:sz w:val="24"/>
      <w:szCs w:val="24"/>
      <w:u w:val="single"/>
    </w:rPr>
  </w:style>
  <w:style w:type="character" w:styleId="afe">
    <w:name w:val="Intense Reference"/>
    <w:basedOn w:val="a0"/>
    <w:uiPriority w:val="32"/>
    <w:qFormat/>
    <w:rsid w:val="00C422AE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C422AE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C422AE"/>
    <w:pPr>
      <w:outlineLvl w:val="9"/>
    </w:pPr>
  </w:style>
  <w:style w:type="paragraph" w:styleId="aff1">
    <w:name w:val="Normal (Web)"/>
    <w:basedOn w:val="a"/>
    <w:uiPriority w:val="99"/>
    <w:unhideWhenUsed/>
    <w:rsid w:val="000577A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153">
    <w:name w:val="Font Style153"/>
    <w:rsid w:val="00E14C9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CBDF-A8E6-4886-9051-C5A9C81D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16</Pages>
  <Words>4362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Kirzhaev Matvei</cp:lastModifiedBy>
  <cp:revision>12</cp:revision>
  <cp:lastPrinted>2024-02-14T11:16:00Z</cp:lastPrinted>
  <dcterms:created xsi:type="dcterms:W3CDTF">2024-02-14T06:21:00Z</dcterms:created>
  <dcterms:modified xsi:type="dcterms:W3CDTF">2024-02-15T09:29:00Z</dcterms:modified>
</cp:coreProperties>
</file>